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81" w:rsidRPr="00726608" w:rsidRDefault="00D055A0" w:rsidP="00DD697E">
      <w:pPr>
        <w:jc w:val="center"/>
        <w:rPr>
          <w:b/>
          <w:sz w:val="24"/>
          <w:szCs w:val="24"/>
          <w:u w:val="single"/>
        </w:rPr>
      </w:pPr>
      <w:r>
        <w:rPr>
          <w:b/>
          <w:sz w:val="24"/>
          <w:szCs w:val="24"/>
          <w:u w:val="single"/>
        </w:rPr>
        <w:t xml:space="preserve">An </w:t>
      </w:r>
      <w:r w:rsidR="00121842">
        <w:rPr>
          <w:b/>
          <w:sz w:val="24"/>
          <w:szCs w:val="24"/>
          <w:u w:val="single"/>
        </w:rPr>
        <w:t xml:space="preserve">Ace </w:t>
      </w:r>
      <w:proofErr w:type="gramStart"/>
      <w:r w:rsidR="00121842">
        <w:rPr>
          <w:b/>
          <w:sz w:val="24"/>
          <w:szCs w:val="24"/>
          <w:u w:val="single"/>
        </w:rPr>
        <w:t>In</w:t>
      </w:r>
      <w:proofErr w:type="gramEnd"/>
      <w:r w:rsidR="00121842">
        <w:rPr>
          <w:b/>
          <w:sz w:val="24"/>
          <w:szCs w:val="24"/>
          <w:u w:val="single"/>
        </w:rPr>
        <w:t xml:space="preserve"> The Pack</w:t>
      </w:r>
    </w:p>
    <w:p w:rsidR="00DD697E" w:rsidRPr="00726608" w:rsidRDefault="001C1834" w:rsidP="0092160E">
      <w:pPr>
        <w:tabs>
          <w:tab w:val="left" w:pos="2220"/>
        </w:tabs>
        <w:rPr>
          <w:b/>
          <w:sz w:val="24"/>
          <w:szCs w:val="24"/>
          <w:u w:val="single"/>
        </w:rPr>
      </w:pPr>
      <w:r>
        <w:rPr>
          <w:b/>
          <w:sz w:val="24"/>
          <w:szCs w:val="24"/>
          <w:u w:val="single"/>
        </w:rPr>
        <w:t>Background</w:t>
      </w:r>
    </w:p>
    <w:p w:rsidR="00E20A56" w:rsidRDefault="00E20A56" w:rsidP="00E20A56">
      <w:pPr>
        <w:ind w:firstLine="720"/>
        <w:jc w:val="both"/>
        <w:rPr>
          <w:sz w:val="24"/>
          <w:szCs w:val="24"/>
        </w:rPr>
      </w:pPr>
      <w:r>
        <w:rPr>
          <w:sz w:val="24"/>
          <w:szCs w:val="24"/>
        </w:rPr>
        <w:t xml:space="preserve">“We had been used to small setbacks but were no way prepared for this dramatic transition from attack to defence.  We were physically exhausted, and now faced a new problem.  Our military equipment was not functioning properly, because our vehicles, planes and weapons did not have the proper lubricants to withstand the extreme cold” </w:t>
      </w:r>
    </w:p>
    <w:p w:rsidR="00E20A56" w:rsidRDefault="00E20A56" w:rsidP="00726608">
      <w:pPr>
        <w:jc w:val="both"/>
        <w:rPr>
          <w:sz w:val="24"/>
          <w:szCs w:val="24"/>
        </w:rPr>
      </w:pPr>
    </w:p>
    <w:p w:rsidR="001C1834" w:rsidRDefault="00CE4134" w:rsidP="00726608">
      <w:pPr>
        <w:jc w:val="both"/>
        <w:rPr>
          <w:sz w:val="24"/>
          <w:szCs w:val="24"/>
        </w:rPr>
      </w:pPr>
      <w:r>
        <w:rPr>
          <w:sz w:val="24"/>
          <w:szCs w:val="24"/>
        </w:rPr>
        <w:t xml:space="preserve">Early </w:t>
      </w:r>
      <w:r w:rsidR="00494EE5">
        <w:rPr>
          <w:sz w:val="24"/>
          <w:szCs w:val="24"/>
        </w:rPr>
        <w:t>December 1941</w:t>
      </w:r>
      <w:r w:rsidR="00F86C51">
        <w:rPr>
          <w:sz w:val="24"/>
          <w:szCs w:val="24"/>
        </w:rPr>
        <w:t>,</w:t>
      </w:r>
      <w:r>
        <w:rPr>
          <w:sz w:val="24"/>
          <w:szCs w:val="24"/>
        </w:rPr>
        <w:t xml:space="preserve"> the approach to Moscow, </w:t>
      </w:r>
      <w:r w:rsidR="00F86C51">
        <w:rPr>
          <w:sz w:val="24"/>
          <w:szCs w:val="24"/>
        </w:rPr>
        <w:t>‘General Winter’ has arrived in force.</w:t>
      </w:r>
      <w:r>
        <w:rPr>
          <w:sz w:val="24"/>
          <w:szCs w:val="24"/>
        </w:rPr>
        <w:t xml:space="preserve">  The German army has failed in its attempt to take Moscow and has been forced to retreat in the face of massive Soviet assaults.  </w:t>
      </w:r>
      <w:r w:rsidR="006709B9">
        <w:rPr>
          <w:sz w:val="24"/>
          <w:szCs w:val="24"/>
        </w:rPr>
        <w:t>The front has been shattered by huge T-34 tank assaults and vast waves of supporting Soviet infantry.</w:t>
      </w:r>
      <w:r w:rsidR="00B102C5">
        <w:rPr>
          <w:sz w:val="24"/>
          <w:szCs w:val="24"/>
        </w:rPr>
        <w:t xml:space="preserve">  Hitler has ordered all units to fight to the last man and not to give an inch of ground</w:t>
      </w:r>
      <w:r w:rsidR="00157C46">
        <w:rPr>
          <w:sz w:val="24"/>
          <w:szCs w:val="24"/>
        </w:rPr>
        <w:t xml:space="preserve"> in an effort to shore up the front</w:t>
      </w:r>
      <w:r w:rsidR="00B102C5">
        <w:rPr>
          <w:sz w:val="24"/>
          <w:szCs w:val="24"/>
        </w:rPr>
        <w:t>.</w:t>
      </w:r>
      <w:r>
        <w:rPr>
          <w:sz w:val="24"/>
          <w:szCs w:val="24"/>
        </w:rPr>
        <w:t xml:space="preserve"> </w:t>
      </w:r>
    </w:p>
    <w:p w:rsidR="00494EE5" w:rsidRDefault="00494EE5" w:rsidP="00726608">
      <w:pPr>
        <w:jc w:val="both"/>
        <w:rPr>
          <w:sz w:val="24"/>
          <w:szCs w:val="24"/>
        </w:rPr>
      </w:pPr>
    </w:p>
    <w:p w:rsidR="001C1834" w:rsidRPr="001C1834" w:rsidRDefault="001C1834" w:rsidP="001C1834">
      <w:pPr>
        <w:jc w:val="both"/>
        <w:rPr>
          <w:b/>
          <w:sz w:val="24"/>
          <w:szCs w:val="24"/>
          <w:u w:val="single"/>
        </w:rPr>
      </w:pPr>
      <w:r w:rsidRPr="001C1834">
        <w:rPr>
          <w:b/>
          <w:sz w:val="24"/>
          <w:szCs w:val="24"/>
          <w:u w:val="single"/>
        </w:rPr>
        <w:t>Scenario Notes</w:t>
      </w:r>
    </w:p>
    <w:p w:rsidR="000F1143" w:rsidRDefault="000F1143" w:rsidP="000F1143">
      <w:pPr>
        <w:jc w:val="both"/>
        <w:rPr>
          <w:sz w:val="24"/>
          <w:szCs w:val="24"/>
        </w:rPr>
      </w:pPr>
      <w:r>
        <w:rPr>
          <w:sz w:val="24"/>
          <w:szCs w:val="24"/>
        </w:rPr>
        <w:t>You must prevent the enemy from exiting the table via your base edge</w:t>
      </w:r>
      <w:r w:rsidR="005E51BF">
        <w:rPr>
          <w:sz w:val="24"/>
          <w:szCs w:val="24"/>
        </w:rPr>
        <w:t xml:space="preserve"> at all costs</w:t>
      </w:r>
      <w:r>
        <w:rPr>
          <w:sz w:val="24"/>
          <w:szCs w:val="24"/>
        </w:rPr>
        <w:t>.</w:t>
      </w:r>
    </w:p>
    <w:p w:rsidR="000F1143" w:rsidRDefault="000F1143" w:rsidP="000F1143">
      <w:pPr>
        <w:jc w:val="both"/>
        <w:rPr>
          <w:sz w:val="24"/>
          <w:szCs w:val="24"/>
        </w:rPr>
      </w:pPr>
    </w:p>
    <w:p w:rsidR="00B6786F" w:rsidRDefault="000F1143" w:rsidP="000F1143">
      <w:pPr>
        <w:jc w:val="both"/>
        <w:rPr>
          <w:sz w:val="24"/>
          <w:szCs w:val="24"/>
        </w:rPr>
      </w:pPr>
      <w:r>
        <w:rPr>
          <w:sz w:val="24"/>
          <w:szCs w:val="24"/>
        </w:rPr>
        <w:t>T</w:t>
      </w:r>
      <w:r w:rsidR="00413672">
        <w:rPr>
          <w:sz w:val="24"/>
          <w:szCs w:val="24"/>
        </w:rPr>
        <w:t>he si</w:t>
      </w:r>
      <w:r w:rsidR="00B102C5">
        <w:rPr>
          <w:sz w:val="24"/>
          <w:szCs w:val="24"/>
        </w:rPr>
        <w:t xml:space="preserve">tuation is </w:t>
      </w:r>
      <w:r w:rsidR="008A0215">
        <w:rPr>
          <w:sz w:val="24"/>
          <w:szCs w:val="24"/>
        </w:rPr>
        <w:t xml:space="preserve">truly </w:t>
      </w:r>
      <w:r w:rsidR="00413672">
        <w:rPr>
          <w:sz w:val="24"/>
          <w:szCs w:val="24"/>
        </w:rPr>
        <w:t xml:space="preserve">desperate.  </w:t>
      </w:r>
      <w:r w:rsidR="00B6786F">
        <w:rPr>
          <w:sz w:val="24"/>
          <w:szCs w:val="24"/>
        </w:rPr>
        <w:t xml:space="preserve">Everywhere the Soviets are breaking through.  </w:t>
      </w:r>
      <w:r w:rsidR="00AB39EC">
        <w:rPr>
          <w:sz w:val="24"/>
          <w:szCs w:val="24"/>
        </w:rPr>
        <w:t>The rem</w:t>
      </w:r>
      <w:r w:rsidR="00B102C5">
        <w:rPr>
          <w:sz w:val="24"/>
          <w:szCs w:val="24"/>
        </w:rPr>
        <w:t xml:space="preserve">nants of </w:t>
      </w:r>
      <w:r w:rsidR="008A0215">
        <w:rPr>
          <w:sz w:val="24"/>
          <w:szCs w:val="24"/>
        </w:rPr>
        <w:t xml:space="preserve">your </w:t>
      </w:r>
      <w:proofErr w:type="spellStart"/>
      <w:r w:rsidR="00F61A89">
        <w:rPr>
          <w:sz w:val="24"/>
          <w:szCs w:val="24"/>
        </w:rPr>
        <w:t>Schutzen</w:t>
      </w:r>
      <w:proofErr w:type="spellEnd"/>
      <w:r w:rsidR="00F61A89">
        <w:rPr>
          <w:sz w:val="24"/>
          <w:szCs w:val="24"/>
        </w:rPr>
        <w:t xml:space="preserve"> </w:t>
      </w:r>
      <w:r w:rsidR="008A0215">
        <w:rPr>
          <w:sz w:val="24"/>
          <w:szCs w:val="24"/>
        </w:rPr>
        <w:t>Company have dug in</w:t>
      </w:r>
      <w:r w:rsidR="00841BF1">
        <w:rPr>
          <w:sz w:val="24"/>
          <w:szCs w:val="24"/>
        </w:rPr>
        <w:t xml:space="preserve"> around a small Russian hamlet</w:t>
      </w:r>
      <w:r w:rsidR="00F61A89">
        <w:rPr>
          <w:sz w:val="24"/>
          <w:szCs w:val="24"/>
        </w:rPr>
        <w:t>,</w:t>
      </w:r>
      <w:r w:rsidR="008A0215">
        <w:rPr>
          <w:sz w:val="24"/>
          <w:szCs w:val="24"/>
        </w:rPr>
        <w:t xml:space="preserve"> and </w:t>
      </w:r>
      <w:r w:rsidR="00B6786F">
        <w:rPr>
          <w:sz w:val="24"/>
          <w:szCs w:val="24"/>
        </w:rPr>
        <w:t xml:space="preserve">are </w:t>
      </w:r>
      <w:r w:rsidR="00F61A89">
        <w:rPr>
          <w:sz w:val="24"/>
          <w:szCs w:val="24"/>
        </w:rPr>
        <w:t xml:space="preserve">grimly </w:t>
      </w:r>
      <w:r w:rsidR="00B6786F">
        <w:rPr>
          <w:sz w:val="24"/>
          <w:szCs w:val="24"/>
        </w:rPr>
        <w:t xml:space="preserve">determined to sell their lives dearly.  </w:t>
      </w:r>
      <w:r w:rsidR="005E51BF">
        <w:rPr>
          <w:sz w:val="24"/>
          <w:szCs w:val="24"/>
        </w:rPr>
        <w:t xml:space="preserve">Your men rate as </w:t>
      </w:r>
      <w:r w:rsidR="005E51BF" w:rsidRPr="005E51BF">
        <w:rPr>
          <w:i/>
          <w:sz w:val="24"/>
          <w:szCs w:val="24"/>
        </w:rPr>
        <w:t xml:space="preserve">Die </w:t>
      </w:r>
      <w:proofErr w:type="spellStart"/>
      <w:r w:rsidR="005E51BF" w:rsidRPr="005E51BF">
        <w:rPr>
          <w:i/>
          <w:sz w:val="24"/>
          <w:szCs w:val="24"/>
        </w:rPr>
        <w:t>Hards</w:t>
      </w:r>
      <w:proofErr w:type="spellEnd"/>
      <w:r w:rsidR="005E51BF">
        <w:rPr>
          <w:sz w:val="24"/>
          <w:szCs w:val="24"/>
        </w:rPr>
        <w:t xml:space="preserve"> and </w:t>
      </w:r>
      <w:r w:rsidR="005E51BF" w:rsidRPr="005E51BF">
        <w:rPr>
          <w:i/>
          <w:sz w:val="24"/>
          <w:szCs w:val="24"/>
        </w:rPr>
        <w:t>Stubborn</w:t>
      </w:r>
      <w:r w:rsidR="005E51BF">
        <w:rPr>
          <w:sz w:val="24"/>
          <w:szCs w:val="24"/>
        </w:rPr>
        <w:t xml:space="preserve"> in defence.  </w:t>
      </w:r>
      <w:r w:rsidR="00B6786F">
        <w:rPr>
          <w:sz w:val="24"/>
          <w:szCs w:val="24"/>
        </w:rPr>
        <w:t xml:space="preserve">Most vehicles have been abandoned after freezing up, or broken down due to lack of spares.  Your men are </w:t>
      </w:r>
      <w:r w:rsidR="00581A32">
        <w:rPr>
          <w:sz w:val="24"/>
          <w:szCs w:val="24"/>
        </w:rPr>
        <w:t xml:space="preserve">cold and exhausted.  They exist </w:t>
      </w:r>
      <w:r w:rsidR="00B6786F">
        <w:rPr>
          <w:sz w:val="24"/>
          <w:szCs w:val="24"/>
        </w:rPr>
        <w:t>on short rations or have taken to butchering the last few horses for meat.</w:t>
      </w:r>
      <w:r w:rsidR="00581A32">
        <w:rPr>
          <w:sz w:val="24"/>
          <w:szCs w:val="24"/>
        </w:rPr>
        <w:t xml:space="preserve">  Worse still </w:t>
      </w:r>
      <w:r w:rsidR="00941474">
        <w:rPr>
          <w:sz w:val="24"/>
          <w:szCs w:val="24"/>
        </w:rPr>
        <w:t>they are suffering from dysentery and the first signs of frostbite.  A</w:t>
      </w:r>
      <w:r w:rsidR="00581A32">
        <w:rPr>
          <w:sz w:val="24"/>
          <w:szCs w:val="24"/>
        </w:rPr>
        <w:t xml:space="preserve">mmunition is in very short supply. </w:t>
      </w:r>
      <w:r w:rsidR="00171896">
        <w:rPr>
          <w:sz w:val="24"/>
          <w:szCs w:val="24"/>
        </w:rPr>
        <w:t xml:space="preserve">Your Company consists of a HQ Zug; one Rifle </w:t>
      </w:r>
      <w:proofErr w:type="spellStart"/>
      <w:r w:rsidR="00171896">
        <w:rPr>
          <w:sz w:val="24"/>
          <w:szCs w:val="24"/>
        </w:rPr>
        <w:t>Gruppe</w:t>
      </w:r>
      <w:proofErr w:type="spellEnd"/>
      <w:r w:rsidR="00171896">
        <w:rPr>
          <w:sz w:val="24"/>
          <w:szCs w:val="24"/>
        </w:rPr>
        <w:t xml:space="preserve"> plus a </w:t>
      </w:r>
      <w:proofErr w:type="spellStart"/>
      <w:r w:rsidR="00171896">
        <w:rPr>
          <w:sz w:val="24"/>
          <w:szCs w:val="24"/>
        </w:rPr>
        <w:t>Panzerkna</w:t>
      </w:r>
      <w:r w:rsidR="005E51BF">
        <w:rPr>
          <w:sz w:val="24"/>
          <w:szCs w:val="24"/>
        </w:rPr>
        <w:t>cker</w:t>
      </w:r>
      <w:proofErr w:type="spellEnd"/>
      <w:r w:rsidR="005E51BF">
        <w:rPr>
          <w:sz w:val="24"/>
          <w:szCs w:val="24"/>
        </w:rPr>
        <w:t xml:space="preserve"> </w:t>
      </w:r>
      <w:proofErr w:type="spellStart"/>
      <w:r w:rsidR="005E51BF">
        <w:rPr>
          <w:sz w:val="24"/>
          <w:szCs w:val="24"/>
        </w:rPr>
        <w:t>Gruppe</w:t>
      </w:r>
      <w:proofErr w:type="spellEnd"/>
      <w:r w:rsidR="005E51BF">
        <w:rPr>
          <w:sz w:val="24"/>
          <w:szCs w:val="24"/>
        </w:rPr>
        <w:t>,  Two Rifle Zug</w:t>
      </w:r>
      <w:r w:rsidR="00171896">
        <w:rPr>
          <w:sz w:val="24"/>
          <w:szCs w:val="24"/>
        </w:rPr>
        <w:t xml:space="preserve">; each of two Rifle </w:t>
      </w:r>
      <w:proofErr w:type="spellStart"/>
      <w:r w:rsidR="00171896">
        <w:rPr>
          <w:sz w:val="24"/>
          <w:szCs w:val="24"/>
        </w:rPr>
        <w:t>Gruppen</w:t>
      </w:r>
      <w:proofErr w:type="spellEnd"/>
      <w:r w:rsidR="00171896">
        <w:rPr>
          <w:sz w:val="24"/>
          <w:szCs w:val="24"/>
        </w:rPr>
        <w:t xml:space="preserve"> plus an AT rif</w:t>
      </w:r>
      <w:r w:rsidR="005E51BF">
        <w:rPr>
          <w:sz w:val="24"/>
          <w:szCs w:val="24"/>
        </w:rPr>
        <w:t>le, and a Weapons Zug; two tripod mounted MG34s an</w:t>
      </w:r>
      <w:r w:rsidR="00171896">
        <w:rPr>
          <w:sz w:val="24"/>
          <w:szCs w:val="24"/>
        </w:rPr>
        <w:t>d two 81mm mortars.</w:t>
      </w:r>
      <w:r w:rsidR="00121842">
        <w:rPr>
          <w:sz w:val="24"/>
          <w:szCs w:val="24"/>
        </w:rPr>
        <w:t xml:space="preserve">  Attached are the last working infantry gun plus a section of </w:t>
      </w:r>
      <w:r w:rsidR="00FC015E">
        <w:rPr>
          <w:sz w:val="24"/>
          <w:szCs w:val="24"/>
        </w:rPr>
        <w:t xml:space="preserve">the last </w:t>
      </w:r>
      <w:r w:rsidR="00121842">
        <w:rPr>
          <w:sz w:val="24"/>
          <w:szCs w:val="24"/>
        </w:rPr>
        <w:t xml:space="preserve">two </w:t>
      </w:r>
      <w:proofErr w:type="spellStart"/>
      <w:r w:rsidR="00121842">
        <w:rPr>
          <w:sz w:val="24"/>
          <w:szCs w:val="24"/>
        </w:rPr>
        <w:t>StuG</w:t>
      </w:r>
      <w:proofErr w:type="spellEnd"/>
      <w:r w:rsidR="00121842">
        <w:rPr>
          <w:sz w:val="24"/>
          <w:szCs w:val="24"/>
        </w:rPr>
        <w:t xml:space="preserve"> assault guns</w:t>
      </w:r>
      <w:r w:rsidR="00FC015E">
        <w:rPr>
          <w:sz w:val="24"/>
          <w:szCs w:val="24"/>
        </w:rPr>
        <w:t xml:space="preserve"> still </w:t>
      </w:r>
      <w:proofErr w:type="gramStart"/>
      <w:r w:rsidR="00FC015E">
        <w:rPr>
          <w:sz w:val="24"/>
          <w:szCs w:val="24"/>
        </w:rPr>
        <w:t>running</w:t>
      </w:r>
      <w:r w:rsidR="00121842">
        <w:rPr>
          <w:sz w:val="24"/>
          <w:szCs w:val="24"/>
        </w:rPr>
        <w:t>.</w:t>
      </w:r>
      <w:proofErr w:type="gramEnd"/>
      <w:r w:rsidR="00121842">
        <w:rPr>
          <w:sz w:val="24"/>
          <w:szCs w:val="24"/>
        </w:rPr>
        <w:t xml:space="preserve">  One of these is commanded by the celebrated Ace </w:t>
      </w:r>
      <w:proofErr w:type="spellStart"/>
      <w:r w:rsidR="00121842">
        <w:rPr>
          <w:sz w:val="24"/>
          <w:szCs w:val="24"/>
        </w:rPr>
        <w:t>Leutnant</w:t>
      </w:r>
      <w:proofErr w:type="spellEnd"/>
      <w:r w:rsidR="00121842">
        <w:rPr>
          <w:sz w:val="24"/>
          <w:szCs w:val="24"/>
        </w:rPr>
        <w:t xml:space="preserve"> Kurt Manners</w:t>
      </w:r>
      <w:r w:rsidR="00FC015E">
        <w:rPr>
          <w:sz w:val="24"/>
          <w:szCs w:val="24"/>
        </w:rPr>
        <w:t>,</w:t>
      </w:r>
      <w:r w:rsidR="00121842">
        <w:rPr>
          <w:sz w:val="24"/>
          <w:szCs w:val="24"/>
        </w:rPr>
        <w:t xml:space="preserve"> who has 17 </w:t>
      </w:r>
      <w:r w:rsidR="00CB6805">
        <w:rPr>
          <w:sz w:val="24"/>
          <w:szCs w:val="24"/>
        </w:rPr>
        <w:t xml:space="preserve">enemy tank </w:t>
      </w:r>
      <w:r w:rsidR="00121842">
        <w:rPr>
          <w:sz w:val="24"/>
          <w:szCs w:val="24"/>
        </w:rPr>
        <w:t>kills to his name</w:t>
      </w:r>
      <w:r w:rsidR="00CB6805">
        <w:rPr>
          <w:sz w:val="24"/>
          <w:szCs w:val="24"/>
        </w:rPr>
        <w:t>, and numerous anti-tank guns</w:t>
      </w:r>
      <w:r w:rsidR="00121842">
        <w:rPr>
          <w:sz w:val="24"/>
          <w:szCs w:val="24"/>
        </w:rPr>
        <w:t>.  In addi</w:t>
      </w:r>
      <w:r w:rsidR="002B3D41">
        <w:rPr>
          <w:sz w:val="24"/>
          <w:szCs w:val="24"/>
        </w:rPr>
        <w:t>tion a formidable</w:t>
      </w:r>
      <w:r w:rsidR="00121842">
        <w:rPr>
          <w:sz w:val="24"/>
          <w:szCs w:val="24"/>
        </w:rPr>
        <w:t xml:space="preserve"> 8.8cm </w:t>
      </w:r>
      <w:proofErr w:type="spellStart"/>
      <w:r w:rsidR="00121842">
        <w:rPr>
          <w:sz w:val="24"/>
          <w:szCs w:val="24"/>
        </w:rPr>
        <w:t>FlaK</w:t>
      </w:r>
      <w:proofErr w:type="spellEnd"/>
      <w:r w:rsidR="00FC015E">
        <w:rPr>
          <w:sz w:val="24"/>
          <w:szCs w:val="24"/>
        </w:rPr>
        <w:t xml:space="preserve"> gun is </w:t>
      </w:r>
      <w:r w:rsidR="00CB6805">
        <w:rPr>
          <w:sz w:val="24"/>
          <w:szCs w:val="24"/>
        </w:rPr>
        <w:t xml:space="preserve">also </w:t>
      </w:r>
      <w:r w:rsidR="00FC015E">
        <w:rPr>
          <w:sz w:val="24"/>
          <w:szCs w:val="24"/>
        </w:rPr>
        <w:t>available</w:t>
      </w:r>
      <w:r w:rsidR="00CB6805">
        <w:rPr>
          <w:sz w:val="24"/>
          <w:szCs w:val="24"/>
        </w:rPr>
        <w:t xml:space="preserve"> to deal with the enemy tanks</w:t>
      </w:r>
      <w:r w:rsidR="00FC015E">
        <w:rPr>
          <w:sz w:val="24"/>
          <w:szCs w:val="24"/>
        </w:rPr>
        <w:t>.</w:t>
      </w:r>
    </w:p>
    <w:p w:rsidR="006A00DF" w:rsidRDefault="006A00DF" w:rsidP="00726608">
      <w:pPr>
        <w:jc w:val="both"/>
        <w:rPr>
          <w:sz w:val="24"/>
          <w:szCs w:val="24"/>
        </w:rPr>
      </w:pPr>
    </w:p>
    <w:p w:rsidR="00400A6F" w:rsidRPr="00400A6F" w:rsidRDefault="00400A6F" w:rsidP="00400A6F">
      <w:pPr>
        <w:jc w:val="both"/>
        <w:rPr>
          <w:sz w:val="24"/>
          <w:szCs w:val="24"/>
        </w:rPr>
      </w:pPr>
      <w:r>
        <w:rPr>
          <w:sz w:val="24"/>
          <w:szCs w:val="24"/>
        </w:rPr>
        <w:t>Th</w:t>
      </w:r>
      <w:r w:rsidR="006A00DF">
        <w:rPr>
          <w:sz w:val="24"/>
          <w:szCs w:val="24"/>
        </w:rPr>
        <w:t xml:space="preserve">e action takes place with moderate </w:t>
      </w:r>
      <w:r>
        <w:rPr>
          <w:sz w:val="24"/>
          <w:szCs w:val="24"/>
        </w:rPr>
        <w:t xml:space="preserve">snow on the ground and </w:t>
      </w:r>
      <w:r w:rsidR="00FF088F">
        <w:rPr>
          <w:sz w:val="24"/>
          <w:szCs w:val="24"/>
        </w:rPr>
        <w:t>falling</w:t>
      </w:r>
      <w:r>
        <w:rPr>
          <w:sz w:val="24"/>
          <w:szCs w:val="24"/>
        </w:rPr>
        <w:t xml:space="preserve">.  </w:t>
      </w:r>
      <w:r w:rsidRPr="00400A6F">
        <w:rPr>
          <w:sz w:val="24"/>
          <w:szCs w:val="24"/>
        </w:rPr>
        <w:t>Spotting will bec</w:t>
      </w:r>
      <w:r>
        <w:rPr>
          <w:sz w:val="24"/>
          <w:szCs w:val="24"/>
        </w:rPr>
        <w:t>ome harder</w:t>
      </w:r>
      <w:r w:rsidR="00FF088F">
        <w:rPr>
          <w:sz w:val="24"/>
          <w:szCs w:val="24"/>
        </w:rPr>
        <w:t xml:space="preserve"> and t</w:t>
      </w:r>
      <w:r w:rsidRPr="00400A6F">
        <w:rPr>
          <w:sz w:val="24"/>
          <w:szCs w:val="24"/>
        </w:rPr>
        <w:t>roops moving t</w:t>
      </w:r>
      <w:r>
        <w:rPr>
          <w:sz w:val="24"/>
          <w:szCs w:val="24"/>
        </w:rPr>
        <w:t xml:space="preserve">hrough </w:t>
      </w:r>
      <w:r w:rsidR="00C8612E">
        <w:rPr>
          <w:sz w:val="24"/>
          <w:szCs w:val="24"/>
        </w:rPr>
        <w:t xml:space="preserve">moderate </w:t>
      </w:r>
      <w:r w:rsidR="00FF088F">
        <w:rPr>
          <w:sz w:val="24"/>
          <w:szCs w:val="24"/>
        </w:rPr>
        <w:t>snow, deduct</w:t>
      </w:r>
      <w:r w:rsidR="006A00DF">
        <w:rPr>
          <w:sz w:val="24"/>
          <w:szCs w:val="24"/>
        </w:rPr>
        <w:t xml:space="preserve"> 2</w:t>
      </w:r>
      <w:r w:rsidRPr="00400A6F">
        <w:rPr>
          <w:sz w:val="24"/>
          <w:szCs w:val="24"/>
        </w:rPr>
        <w:t>” per dice.</w:t>
      </w:r>
      <w:r w:rsidR="00C8612E">
        <w:rPr>
          <w:sz w:val="24"/>
          <w:szCs w:val="24"/>
        </w:rPr>
        <w:t xml:space="preserve">  If two ones are rolled for movement then the vehicle is bogged down.</w:t>
      </w:r>
    </w:p>
    <w:p w:rsidR="00FF088F" w:rsidRDefault="00FF088F" w:rsidP="00400A6F">
      <w:pPr>
        <w:rPr>
          <w:sz w:val="24"/>
          <w:szCs w:val="24"/>
        </w:rPr>
      </w:pPr>
    </w:p>
    <w:p w:rsidR="009E3E8D" w:rsidRDefault="00040BD7" w:rsidP="00FF088F">
      <w:pPr>
        <w:jc w:val="both"/>
        <w:rPr>
          <w:sz w:val="24"/>
          <w:szCs w:val="24"/>
        </w:rPr>
      </w:pPr>
      <w:r>
        <w:rPr>
          <w:sz w:val="24"/>
          <w:szCs w:val="24"/>
        </w:rPr>
        <w:t>AFVs</w:t>
      </w:r>
      <w:r w:rsidR="00400A6F" w:rsidRPr="00400A6F">
        <w:rPr>
          <w:sz w:val="24"/>
          <w:szCs w:val="24"/>
        </w:rPr>
        <w:t xml:space="preserve"> should also suffer similarly in the snow, although the T34 was notable for its</w:t>
      </w:r>
      <w:r w:rsidR="00400A6F">
        <w:rPr>
          <w:sz w:val="24"/>
          <w:szCs w:val="24"/>
        </w:rPr>
        <w:t xml:space="preserve"> </w:t>
      </w:r>
      <w:r w:rsidR="00FF088F">
        <w:rPr>
          <w:sz w:val="24"/>
          <w:szCs w:val="24"/>
        </w:rPr>
        <w:t>wide track, and t</w:t>
      </w:r>
      <w:r w:rsidR="00400A6F" w:rsidRPr="00400A6F">
        <w:rPr>
          <w:sz w:val="24"/>
          <w:szCs w:val="24"/>
        </w:rPr>
        <w:t>herefore a greater ability to move in poor weather.</w:t>
      </w:r>
      <w:r w:rsidR="00732115">
        <w:rPr>
          <w:sz w:val="24"/>
          <w:szCs w:val="24"/>
        </w:rPr>
        <w:t xml:space="preserve">  If two ones are rolled for movement then the vehicle has become bogged down.</w:t>
      </w:r>
    </w:p>
    <w:p w:rsidR="007F7BAB" w:rsidRDefault="007F7BAB" w:rsidP="00FF088F">
      <w:pPr>
        <w:jc w:val="both"/>
        <w:rPr>
          <w:sz w:val="24"/>
          <w:szCs w:val="24"/>
        </w:rPr>
      </w:pPr>
    </w:p>
    <w:p w:rsidR="007F7BAB" w:rsidRDefault="007F7BAB" w:rsidP="00FF088F">
      <w:pPr>
        <w:jc w:val="both"/>
        <w:rPr>
          <w:sz w:val="24"/>
          <w:szCs w:val="24"/>
        </w:rPr>
      </w:pPr>
      <w:r>
        <w:rPr>
          <w:sz w:val="24"/>
          <w:szCs w:val="24"/>
        </w:rPr>
        <w:t xml:space="preserve">Your entire force starts the game as blinds anywhere </w:t>
      </w:r>
      <w:r w:rsidR="00CF1FC2">
        <w:rPr>
          <w:sz w:val="24"/>
          <w:szCs w:val="24"/>
        </w:rPr>
        <w:t>within 18” of</w:t>
      </w:r>
      <w:r>
        <w:rPr>
          <w:sz w:val="24"/>
          <w:szCs w:val="24"/>
        </w:rPr>
        <w:t xml:space="preserve"> your long</w:t>
      </w:r>
      <w:r w:rsidR="00874640">
        <w:rPr>
          <w:sz w:val="24"/>
          <w:szCs w:val="24"/>
        </w:rPr>
        <w:t xml:space="preserve"> table edge, plus you may add three dummy blinds.</w:t>
      </w:r>
      <w:r w:rsidR="00CF1FC2">
        <w:rPr>
          <w:sz w:val="24"/>
          <w:szCs w:val="24"/>
        </w:rPr>
        <w:t xml:space="preserve">  No blinds are permitted within 9” of each short table edge.</w:t>
      </w:r>
    </w:p>
    <w:p w:rsidR="002B3D41" w:rsidRDefault="002B3D41" w:rsidP="00FF088F">
      <w:pPr>
        <w:jc w:val="both"/>
        <w:rPr>
          <w:b/>
          <w:sz w:val="24"/>
          <w:szCs w:val="24"/>
          <w:u w:val="single"/>
        </w:rPr>
      </w:pPr>
    </w:p>
    <w:p w:rsidR="001C1834" w:rsidRDefault="001C1834" w:rsidP="00FF088F">
      <w:pPr>
        <w:jc w:val="both"/>
        <w:rPr>
          <w:b/>
          <w:sz w:val="24"/>
          <w:szCs w:val="24"/>
          <w:u w:val="single"/>
        </w:rPr>
      </w:pPr>
      <w:r>
        <w:rPr>
          <w:b/>
          <w:sz w:val="24"/>
          <w:szCs w:val="24"/>
          <w:u w:val="single"/>
        </w:rPr>
        <w:t>Terrain</w:t>
      </w:r>
    </w:p>
    <w:p w:rsidR="001C1834" w:rsidRDefault="001C1834" w:rsidP="00FF088F">
      <w:pPr>
        <w:jc w:val="both"/>
        <w:rPr>
          <w:sz w:val="24"/>
          <w:szCs w:val="24"/>
        </w:rPr>
      </w:pPr>
      <w:r>
        <w:rPr>
          <w:sz w:val="24"/>
          <w:szCs w:val="24"/>
        </w:rPr>
        <w:t>All buildings are wooden and</w:t>
      </w:r>
      <w:r w:rsidR="00935BF9">
        <w:rPr>
          <w:sz w:val="24"/>
          <w:szCs w:val="24"/>
        </w:rPr>
        <w:t>,</w:t>
      </w:r>
      <w:r>
        <w:rPr>
          <w:sz w:val="24"/>
          <w:szCs w:val="24"/>
        </w:rPr>
        <w:t xml:space="preserve"> unless specified</w:t>
      </w:r>
      <w:r w:rsidR="00935BF9">
        <w:rPr>
          <w:sz w:val="24"/>
          <w:szCs w:val="24"/>
        </w:rPr>
        <w:t>,</w:t>
      </w:r>
      <w:r>
        <w:rPr>
          <w:sz w:val="24"/>
          <w:szCs w:val="24"/>
        </w:rPr>
        <w:t xml:space="preserve"> can be occupied by </w:t>
      </w:r>
      <w:r w:rsidR="005E5DE7">
        <w:rPr>
          <w:sz w:val="24"/>
          <w:szCs w:val="24"/>
        </w:rPr>
        <w:t xml:space="preserve">only </w:t>
      </w:r>
      <w:r w:rsidR="00565521">
        <w:rPr>
          <w:sz w:val="24"/>
          <w:szCs w:val="24"/>
        </w:rPr>
        <w:t xml:space="preserve">one section of men.  </w:t>
      </w:r>
    </w:p>
    <w:p w:rsidR="002B3D41" w:rsidRDefault="002B3D41" w:rsidP="00FF088F">
      <w:pPr>
        <w:jc w:val="both"/>
        <w:rPr>
          <w:sz w:val="24"/>
          <w:szCs w:val="24"/>
        </w:rPr>
      </w:pPr>
    </w:p>
    <w:p w:rsidR="001C1834" w:rsidRDefault="004B4980" w:rsidP="00FF088F">
      <w:pPr>
        <w:jc w:val="both"/>
        <w:rPr>
          <w:sz w:val="24"/>
          <w:szCs w:val="24"/>
        </w:rPr>
      </w:pPr>
      <w:r>
        <w:rPr>
          <w:sz w:val="24"/>
          <w:szCs w:val="24"/>
        </w:rPr>
        <w:t xml:space="preserve">Thickets are classed as a </w:t>
      </w:r>
      <w:r w:rsidRPr="004B4980">
        <w:rPr>
          <w:i/>
          <w:sz w:val="24"/>
          <w:szCs w:val="24"/>
        </w:rPr>
        <w:t xml:space="preserve">major </w:t>
      </w:r>
      <w:r w:rsidR="001C1834" w:rsidRPr="004B4980">
        <w:rPr>
          <w:i/>
          <w:sz w:val="24"/>
          <w:szCs w:val="24"/>
        </w:rPr>
        <w:t>obstacle</w:t>
      </w:r>
      <w:r w:rsidR="001C1834">
        <w:rPr>
          <w:sz w:val="24"/>
          <w:szCs w:val="24"/>
        </w:rPr>
        <w:t xml:space="preserve"> fo</w:t>
      </w:r>
      <w:r>
        <w:rPr>
          <w:sz w:val="24"/>
          <w:szCs w:val="24"/>
        </w:rPr>
        <w:t xml:space="preserve">r movement purposes requiring loss of an action </w:t>
      </w:r>
      <w:r w:rsidR="001C1834">
        <w:rPr>
          <w:sz w:val="24"/>
          <w:szCs w:val="24"/>
        </w:rPr>
        <w:t>dice to cross</w:t>
      </w:r>
      <w:r>
        <w:rPr>
          <w:sz w:val="24"/>
          <w:szCs w:val="24"/>
        </w:rPr>
        <w:t xml:space="preserve"> for infantry, and two for AFVs.  Thickets </w:t>
      </w:r>
      <w:r w:rsidR="001C1834">
        <w:rPr>
          <w:sz w:val="24"/>
          <w:szCs w:val="24"/>
        </w:rPr>
        <w:t>are classed as S</w:t>
      </w:r>
      <w:r w:rsidR="001C1834" w:rsidRPr="001C1834">
        <w:rPr>
          <w:i/>
          <w:sz w:val="24"/>
          <w:szCs w:val="24"/>
        </w:rPr>
        <w:t>lightly</w:t>
      </w:r>
      <w:r w:rsidR="001C1834">
        <w:rPr>
          <w:sz w:val="24"/>
          <w:szCs w:val="24"/>
        </w:rPr>
        <w:t xml:space="preserve"> </w:t>
      </w:r>
      <w:r w:rsidR="001C1834">
        <w:rPr>
          <w:i/>
          <w:sz w:val="24"/>
          <w:szCs w:val="24"/>
        </w:rPr>
        <w:t xml:space="preserve">Obstructing </w:t>
      </w:r>
      <w:r w:rsidR="001C1834">
        <w:rPr>
          <w:sz w:val="24"/>
          <w:szCs w:val="24"/>
        </w:rPr>
        <w:t>visibility.</w:t>
      </w:r>
    </w:p>
    <w:p w:rsidR="004B4980" w:rsidRDefault="004B4980" w:rsidP="00FF088F">
      <w:pPr>
        <w:jc w:val="both"/>
        <w:rPr>
          <w:sz w:val="24"/>
          <w:szCs w:val="24"/>
        </w:rPr>
      </w:pPr>
    </w:p>
    <w:p w:rsidR="004B4980" w:rsidRDefault="0001367D" w:rsidP="00FF088F">
      <w:pPr>
        <w:jc w:val="both"/>
        <w:rPr>
          <w:sz w:val="24"/>
          <w:szCs w:val="24"/>
        </w:rPr>
      </w:pPr>
      <w:r>
        <w:rPr>
          <w:sz w:val="24"/>
          <w:szCs w:val="24"/>
        </w:rPr>
        <w:t>Deciduous w</w:t>
      </w:r>
      <w:r w:rsidR="004B4980">
        <w:rPr>
          <w:sz w:val="24"/>
          <w:szCs w:val="24"/>
        </w:rPr>
        <w:t xml:space="preserve">oods are classed as </w:t>
      </w:r>
      <w:r w:rsidR="004B4980">
        <w:rPr>
          <w:i/>
          <w:sz w:val="24"/>
          <w:szCs w:val="24"/>
        </w:rPr>
        <w:t>Broken Ground</w:t>
      </w:r>
      <w:r w:rsidR="004B4980">
        <w:rPr>
          <w:sz w:val="24"/>
          <w:szCs w:val="24"/>
        </w:rPr>
        <w:t xml:space="preserve"> for movement purposes.  They </w:t>
      </w:r>
      <w:r w:rsidR="004B4980">
        <w:rPr>
          <w:i/>
          <w:sz w:val="24"/>
          <w:szCs w:val="24"/>
        </w:rPr>
        <w:t xml:space="preserve">Slightly </w:t>
      </w:r>
      <w:proofErr w:type="gramStart"/>
      <w:r w:rsidR="004B4980">
        <w:rPr>
          <w:i/>
          <w:sz w:val="24"/>
          <w:szCs w:val="24"/>
        </w:rPr>
        <w:t>Obstruct</w:t>
      </w:r>
      <w:proofErr w:type="gramEnd"/>
      <w:r w:rsidR="004B4980">
        <w:rPr>
          <w:i/>
          <w:sz w:val="24"/>
          <w:szCs w:val="24"/>
        </w:rPr>
        <w:t xml:space="preserve"> </w:t>
      </w:r>
      <w:r w:rsidR="004B4980" w:rsidRPr="007C27EA">
        <w:rPr>
          <w:sz w:val="24"/>
          <w:szCs w:val="24"/>
        </w:rPr>
        <w:t>visibility</w:t>
      </w:r>
      <w:r w:rsidR="004B4980">
        <w:rPr>
          <w:sz w:val="24"/>
          <w:szCs w:val="24"/>
        </w:rPr>
        <w:t xml:space="preserve"> of troops inside them, but </w:t>
      </w:r>
      <w:r w:rsidR="004B4980">
        <w:rPr>
          <w:i/>
          <w:sz w:val="24"/>
          <w:szCs w:val="24"/>
        </w:rPr>
        <w:t>Badly Obstruct</w:t>
      </w:r>
      <w:r w:rsidR="004B4980">
        <w:rPr>
          <w:sz w:val="24"/>
          <w:szCs w:val="24"/>
        </w:rPr>
        <w:t xml:space="preserve"> visibility </w:t>
      </w:r>
      <w:r w:rsidR="004B4980" w:rsidRPr="007C27EA">
        <w:rPr>
          <w:b/>
          <w:sz w:val="24"/>
          <w:szCs w:val="24"/>
        </w:rPr>
        <w:t>through</w:t>
      </w:r>
      <w:r w:rsidR="004B4980">
        <w:rPr>
          <w:sz w:val="24"/>
          <w:szCs w:val="24"/>
        </w:rPr>
        <w:t xml:space="preserve"> them. </w:t>
      </w:r>
    </w:p>
    <w:p w:rsidR="0001367D" w:rsidRDefault="0001367D" w:rsidP="00FF088F">
      <w:pPr>
        <w:jc w:val="both"/>
        <w:rPr>
          <w:sz w:val="24"/>
          <w:szCs w:val="24"/>
        </w:rPr>
      </w:pPr>
    </w:p>
    <w:p w:rsidR="0001367D" w:rsidRDefault="0001367D" w:rsidP="00FF088F">
      <w:pPr>
        <w:jc w:val="both"/>
        <w:rPr>
          <w:rFonts w:eastAsia="Times New Roman"/>
          <w:sz w:val="22"/>
          <w:szCs w:val="22"/>
        </w:rPr>
      </w:pPr>
      <w:r>
        <w:rPr>
          <w:sz w:val="24"/>
          <w:szCs w:val="24"/>
        </w:rPr>
        <w:t>Fir tree</w:t>
      </w:r>
      <w:r w:rsidRPr="0001367D">
        <w:rPr>
          <w:rFonts w:eastAsia="Times New Roman"/>
          <w:sz w:val="22"/>
          <w:szCs w:val="22"/>
        </w:rPr>
        <w:t xml:space="preserve"> </w:t>
      </w:r>
      <w:r>
        <w:rPr>
          <w:rFonts w:eastAsia="Times New Roman"/>
          <w:sz w:val="22"/>
          <w:szCs w:val="22"/>
        </w:rPr>
        <w:t xml:space="preserve">woods </w:t>
      </w:r>
      <w:r w:rsidRPr="00AC2AA9">
        <w:rPr>
          <w:rFonts w:eastAsia="Times New Roman"/>
          <w:sz w:val="22"/>
          <w:szCs w:val="22"/>
        </w:rPr>
        <w:t xml:space="preserve">are classed as </w:t>
      </w:r>
      <w:r w:rsidRPr="007C27EA">
        <w:rPr>
          <w:rFonts w:eastAsia="Times New Roman"/>
          <w:i/>
          <w:sz w:val="22"/>
          <w:szCs w:val="22"/>
        </w:rPr>
        <w:t xml:space="preserve">heavy going </w:t>
      </w:r>
      <w:r w:rsidRPr="00AC2AA9">
        <w:rPr>
          <w:rFonts w:eastAsia="Times New Roman"/>
          <w:sz w:val="22"/>
          <w:szCs w:val="22"/>
        </w:rPr>
        <w:t xml:space="preserve">for movement.  This means that </w:t>
      </w:r>
      <w:r w:rsidRPr="007C27EA">
        <w:rPr>
          <w:rFonts w:eastAsia="Times New Roman"/>
          <w:b/>
          <w:sz w:val="22"/>
          <w:szCs w:val="22"/>
        </w:rPr>
        <w:t>vehicles cannot enter</w:t>
      </w:r>
      <w:r>
        <w:rPr>
          <w:rFonts w:eastAsia="Times New Roman"/>
          <w:sz w:val="22"/>
          <w:szCs w:val="22"/>
        </w:rPr>
        <w:t xml:space="preserve">.  Visibility in such woods is </w:t>
      </w:r>
      <w:r w:rsidRPr="00AC2AA9">
        <w:rPr>
          <w:rFonts w:eastAsia="Times New Roman"/>
          <w:sz w:val="22"/>
          <w:szCs w:val="22"/>
        </w:rPr>
        <w:t xml:space="preserve">classed as </w:t>
      </w:r>
      <w:r w:rsidRPr="00AC2AA9">
        <w:rPr>
          <w:rFonts w:eastAsia="Times New Roman"/>
          <w:i/>
          <w:sz w:val="22"/>
          <w:szCs w:val="22"/>
        </w:rPr>
        <w:t>badly obstructed</w:t>
      </w:r>
      <w:r w:rsidRPr="00AC2AA9">
        <w:rPr>
          <w:rFonts w:eastAsia="Times New Roman"/>
          <w:sz w:val="22"/>
          <w:szCs w:val="22"/>
        </w:rPr>
        <w:t xml:space="preserve">.  </w:t>
      </w:r>
    </w:p>
    <w:p w:rsidR="005F79DC" w:rsidRDefault="005F79DC" w:rsidP="00FF088F">
      <w:pPr>
        <w:jc w:val="both"/>
        <w:rPr>
          <w:rFonts w:eastAsia="Times New Roman"/>
          <w:sz w:val="22"/>
          <w:szCs w:val="22"/>
        </w:rPr>
      </w:pPr>
    </w:p>
    <w:p w:rsidR="000C6AFA" w:rsidRPr="00FF196A" w:rsidRDefault="005F79DC" w:rsidP="00FF196A">
      <w:pPr>
        <w:jc w:val="both"/>
        <w:rPr>
          <w:i/>
          <w:sz w:val="24"/>
          <w:szCs w:val="24"/>
        </w:rPr>
      </w:pPr>
      <w:r>
        <w:rPr>
          <w:rFonts w:eastAsia="Times New Roman"/>
          <w:sz w:val="22"/>
          <w:szCs w:val="22"/>
        </w:rPr>
        <w:t xml:space="preserve">Frozen areas </w:t>
      </w:r>
      <w:r w:rsidR="00633FD7">
        <w:rPr>
          <w:rFonts w:eastAsia="Times New Roman"/>
          <w:sz w:val="22"/>
          <w:szCs w:val="22"/>
        </w:rPr>
        <w:t xml:space="preserve">of water </w:t>
      </w:r>
      <w:r>
        <w:rPr>
          <w:rFonts w:eastAsia="Times New Roman"/>
          <w:sz w:val="22"/>
          <w:szCs w:val="22"/>
        </w:rPr>
        <w:t xml:space="preserve">are classed as </w:t>
      </w:r>
      <w:r>
        <w:rPr>
          <w:rFonts w:eastAsia="Times New Roman"/>
          <w:i/>
          <w:sz w:val="22"/>
          <w:szCs w:val="22"/>
        </w:rPr>
        <w:t>Broken Ground.</w:t>
      </w:r>
    </w:p>
    <w:p w:rsidR="00C62A32" w:rsidRDefault="00C62A32" w:rsidP="00726608">
      <w:pPr>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120"/>
        <w:gridCol w:w="1121"/>
        <w:gridCol w:w="1120"/>
        <w:gridCol w:w="1121"/>
        <w:gridCol w:w="1120"/>
      </w:tblGrid>
      <w:tr w:rsidR="0001367D" w:rsidRPr="00AC2AA9" w:rsidTr="00F30305">
        <w:trPr>
          <w:trHeight w:val="160"/>
        </w:trPr>
        <w:tc>
          <w:tcPr>
            <w:tcW w:w="3582" w:type="dxa"/>
            <w:shd w:val="clear" w:color="auto" w:fill="D9D9D9"/>
          </w:tcPr>
          <w:p w:rsidR="0001367D" w:rsidRPr="00AC2AA9" w:rsidRDefault="0001367D" w:rsidP="00F30305">
            <w:pPr>
              <w:keepNext/>
              <w:spacing w:line="240" w:lineRule="auto"/>
              <w:outlineLvl w:val="3"/>
              <w:rPr>
                <w:rFonts w:eastAsia="Times New Roman"/>
                <w:b/>
                <w:bCs/>
                <w:sz w:val="22"/>
                <w:szCs w:val="22"/>
              </w:rPr>
            </w:pPr>
            <w:r w:rsidRPr="00AC2AA9">
              <w:rPr>
                <w:rFonts w:eastAsia="Times New Roman"/>
                <w:b/>
                <w:bCs/>
                <w:sz w:val="22"/>
                <w:szCs w:val="22"/>
              </w:rPr>
              <w:t>Troops/Dice</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0</w:t>
            </w:r>
          </w:p>
        </w:tc>
        <w:tc>
          <w:tcPr>
            <w:tcW w:w="1121"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1</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2</w:t>
            </w:r>
          </w:p>
        </w:tc>
        <w:tc>
          <w:tcPr>
            <w:tcW w:w="1121"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3</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4</w:t>
            </w:r>
          </w:p>
        </w:tc>
      </w:tr>
      <w:tr w:rsidR="0001367D" w:rsidRPr="00AC2AA9" w:rsidTr="00F30305">
        <w:trPr>
          <w:trHeight w:val="160"/>
        </w:trPr>
        <w:tc>
          <w:tcPr>
            <w:tcW w:w="3582" w:type="dxa"/>
          </w:tcPr>
          <w:p w:rsidR="0001367D" w:rsidRPr="00AC2AA9" w:rsidRDefault="00F151CD" w:rsidP="00F30305">
            <w:pPr>
              <w:keepNext/>
              <w:spacing w:line="240" w:lineRule="auto"/>
              <w:outlineLvl w:val="4"/>
              <w:rPr>
                <w:rFonts w:eastAsia="Times New Roman"/>
                <w:sz w:val="22"/>
                <w:szCs w:val="22"/>
              </w:rPr>
            </w:pPr>
            <w:proofErr w:type="spellStart"/>
            <w:r>
              <w:rPr>
                <w:rFonts w:eastAsia="Times New Roman"/>
                <w:sz w:val="22"/>
                <w:szCs w:val="22"/>
              </w:rPr>
              <w:t>StuG</w:t>
            </w:r>
            <w:proofErr w:type="spellEnd"/>
            <w:r>
              <w:rPr>
                <w:rFonts w:eastAsia="Times New Roman"/>
                <w:sz w:val="22"/>
                <w:szCs w:val="22"/>
              </w:rPr>
              <w:t xml:space="preserve"> </w:t>
            </w:r>
            <w:r w:rsidR="0001367D" w:rsidRPr="00AC2AA9">
              <w:rPr>
                <w:rFonts w:eastAsia="Times New Roman"/>
                <w:sz w:val="22"/>
                <w:szCs w:val="22"/>
              </w:rPr>
              <w:t>Crews (Morale IV</w:t>
            </w:r>
            <w:r w:rsidR="00EB48E4">
              <w:rPr>
                <w:rFonts w:eastAsia="Times New Roman"/>
                <w:sz w:val="22"/>
                <w:szCs w:val="22"/>
              </w:rPr>
              <w:t>/V</w:t>
            </w:r>
            <w:r w:rsidR="0001367D" w:rsidRPr="00AC2AA9">
              <w:rPr>
                <w:rFonts w:eastAsia="Times New Roman"/>
                <w:sz w:val="22"/>
                <w:szCs w:val="22"/>
              </w:rPr>
              <w:t>)</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5</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r>
      <w:tr w:rsidR="0001367D" w:rsidRPr="00AC2AA9" w:rsidTr="00F30305">
        <w:trPr>
          <w:trHeight w:val="160"/>
        </w:trPr>
        <w:tc>
          <w:tcPr>
            <w:tcW w:w="3582" w:type="dxa"/>
          </w:tcPr>
          <w:p w:rsidR="0001367D" w:rsidRPr="00AC2AA9" w:rsidRDefault="0001367D" w:rsidP="00F30305">
            <w:pPr>
              <w:keepNext/>
              <w:spacing w:line="240" w:lineRule="auto"/>
              <w:outlineLvl w:val="4"/>
              <w:rPr>
                <w:rFonts w:eastAsia="Times New Roman"/>
                <w:sz w:val="22"/>
                <w:szCs w:val="22"/>
              </w:rPr>
            </w:pPr>
            <w:r w:rsidRPr="00AC2AA9">
              <w:rPr>
                <w:rFonts w:eastAsia="Times New Roman"/>
                <w:sz w:val="22"/>
                <w:szCs w:val="22"/>
              </w:rPr>
              <w:t xml:space="preserve">Veteran </w:t>
            </w:r>
            <w:proofErr w:type="spellStart"/>
            <w:r w:rsidRPr="00AC2AA9">
              <w:rPr>
                <w:rFonts w:eastAsia="Times New Roman"/>
                <w:sz w:val="22"/>
                <w:szCs w:val="22"/>
              </w:rPr>
              <w:t>Schutzen</w:t>
            </w:r>
            <w:proofErr w:type="spellEnd"/>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1-3</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4</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5</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6,7</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8</w:t>
            </w:r>
          </w:p>
        </w:tc>
      </w:tr>
      <w:tr w:rsidR="000B0E79" w:rsidRPr="00AC2AA9" w:rsidTr="00F30305">
        <w:trPr>
          <w:trHeight w:val="160"/>
        </w:trPr>
        <w:tc>
          <w:tcPr>
            <w:tcW w:w="3582" w:type="dxa"/>
          </w:tcPr>
          <w:p w:rsidR="000B0E79" w:rsidRPr="00AC2AA9" w:rsidRDefault="000B0E79" w:rsidP="00F30305">
            <w:pPr>
              <w:keepNext/>
              <w:spacing w:line="240" w:lineRule="auto"/>
              <w:outlineLvl w:val="4"/>
              <w:rPr>
                <w:rFonts w:eastAsia="Times New Roman"/>
                <w:sz w:val="22"/>
                <w:szCs w:val="22"/>
              </w:rPr>
            </w:pPr>
            <w:r>
              <w:rPr>
                <w:rFonts w:eastAsia="Times New Roman"/>
                <w:sz w:val="22"/>
                <w:szCs w:val="22"/>
              </w:rPr>
              <w:t>Tank Killers</w:t>
            </w:r>
          </w:p>
        </w:tc>
        <w:tc>
          <w:tcPr>
            <w:tcW w:w="1120" w:type="dxa"/>
          </w:tcPr>
          <w:p w:rsidR="000B0E79" w:rsidRPr="00AC2AA9" w:rsidRDefault="000B0E79" w:rsidP="00F30305">
            <w:pPr>
              <w:spacing w:line="240" w:lineRule="auto"/>
              <w:jc w:val="center"/>
              <w:rPr>
                <w:rFonts w:eastAsia="Times New Roman"/>
                <w:sz w:val="22"/>
                <w:szCs w:val="22"/>
              </w:rPr>
            </w:pPr>
          </w:p>
        </w:tc>
        <w:tc>
          <w:tcPr>
            <w:tcW w:w="1121" w:type="dxa"/>
          </w:tcPr>
          <w:p w:rsidR="000B0E79" w:rsidRPr="00AC2AA9" w:rsidRDefault="000B0E79" w:rsidP="00F30305">
            <w:pPr>
              <w:spacing w:line="240" w:lineRule="auto"/>
              <w:jc w:val="center"/>
              <w:rPr>
                <w:rFonts w:eastAsia="Times New Roman"/>
                <w:sz w:val="22"/>
                <w:szCs w:val="22"/>
              </w:rPr>
            </w:pPr>
            <w:r>
              <w:rPr>
                <w:rFonts w:eastAsia="Times New Roman"/>
                <w:sz w:val="22"/>
                <w:szCs w:val="22"/>
              </w:rPr>
              <w:t>1</w:t>
            </w:r>
          </w:p>
        </w:tc>
        <w:tc>
          <w:tcPr>
            <w:tcW w:w="1120" w:type="dxa"/>
          </w:tcPr>
          <w:p w:rsidR="000B0E79" w:rsidRPr="00AC2AA9" w:rsidRDefault="000B0E79" w:rsidP="00F30305">
            <w:pPr>
              <w:spacing w:line="240" w:lineRule="auto"/>
              <w:jc w:val="center"/>
              <w:rPr>
                <w:rFonts w:eastAsia="Times New Roman"/>
                <w:sz w:val="22"/>
                <w:szCs w:val="22"/>
              </w:rPr>
            </w:pPr>
            <w:r>
              <w:rPr>
                <w:rFonts w:eastAsia="Times New Roman"/>
                <w:sz w:val="22"/>
                <w:szCs w:val="22"/>
              </w:rPr>
              <w:t>2</w:t>
            </w:r>
          </w:p>
        </w:tc>
        <w:tc>
          <w:tcPr>
            <w:tcW w:w="1121" w:type="dxa"/>
          </w:tcPr>
          <w:p w:rsidR="000B0E79" w:rsidRPr="00AC2AA9" w:rsidRDefault="000B0E79" w:rsidP="00F30305">
            <w:pPr>
              <w:spacing w:line="240" w:lineRule="auto"/>
              <w:jc w:val="center"/>
              <w:rPr>
                <w:rFonts w:eastAsia="Times New Roman"/>
                <w:sz w:val="22"/>
                <w:szCs w:val="22"/>
              </w:rPr>
            </w:pPr>
            <w:r>
              <w:rPr>
                <w:rFonts w:eastAsia="Times New Roman"/>
                <w:sz w:val="22"/>
                <w:szCs w:val="22"/>
              </w:rPr>
              <w:t>3</w:t>
            </w:r>
          </w:p>
        </w:tc>
        <w:tc>
          <w:tcPr>
            <w:tcW w:w="1120" w:type="dxa"/>
          </w:tcPr>
          <w:p w:rsidR="000B0E79" w:rsidRPr="00AC2AA9" w:rsidRDefault="000B0E79" w:rsidP="00F30305">
            <w:pPr>
              <w:spacing w:line="240" w:lineRule="auto"/>
              <w:jc w:val="center"/>
              <w:rPr>
                <w:rFonts w:eastAsia="Times New Roman"/>
                <w:sz w:val="22"/>
                <w:szCs w:val="22"/>
              </w:rPr>
            </w:pPr>
            <w:r>
              <w:rPr>
                <w:rFonts w:eastAsia="Times New Roman"/>
                <w:sz w:val="22"/>
                <w:szCs w:val="22"/>
              </w:rPr>
              <w:t>4</w:t>
            </w:r>
          </w:p>
        </w:tc>
      </w:tr>
      <w:tr w:rsidR="00DB5AA8" w:rsidRPr="00AC2AA9" w:rsidTr="00F30305">
        <w:trPr>
          <w:trHeight w:val="160"/>
        </w:trPr>
        <w:tc>
          <w:tcPr>
            <w:tcW w:w="3582" w:type="dxa"/>
          </w:tcPr>
          <w:p w:rsidR="00DB5AA8" w:rsidRPr="00AC2AA9" w:rsidRDefault="00DB5AA8" w:rsidP="00F30305">
            <w:pPr>
              <w:keepNext/>
              <w:spacing w:line="240" w:lineRule="auto"/>
              <w:outlineLvl w:val="4"/>
              <w:rPr>
                <w:rFonts w:eastAsia="Times New Roman"/>
                <w:sz w:val="22"/>
                <w:szCs w:val="22"/>
              </w:rPr>
            </w:pPr>
            <w:r>
              <w:rPr>
                <w:rFonts w:eastAsia="Times New Roman"/>
                <w:sz w:val="22"/>
                <w:szCs w:val="22"/>
              </w:rPr>
              <w:t>MG34 Crews</w:t>
            </w:r>
          </w:p>
        </w:tc>
        <w:tc>
          <w:tcPr>
            <w:tcW w:w="1120"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1"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1</w:t>
            </w:r>
          </w:p>
        </w:tc>
        <w:tc>
          <w:tcPr>
            <w:tcW w:w="1120"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1"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0" w:type="dxa"/>
          </w:tcPr>
          <w:p w:rsidR="00DB5AA8" w:rsidRPr="00AC2AA9" w:rsidRDefault="000E7B31" w:rsidP="00F30305">
            <w:pPr>
              <w:spacing w:line="240" w:lineRule="auto"/>
              <w:jc w:val="center"/>
              <w:rPr>
                <w:rFonts w:eastAsia="Times New Roman"/>
                <w:sz w:val="22"/>
                <w:szCs w:val="22"/>
              </w:rPr>
            </w:pPr>
            <w:r>
              <w:rPr>
                <w:rFonts w:eastAsia="Times New Roman"/>
                <w:sz w:val="22"/>
                <w:szCs w:val="22"/>
              </w:rPr>
              <w:t>2-5</w:t>
            </w:r>
          </w:p>
        </w:tc>
      </w:tr>
      <w:tr w:rsidR="0001367D" w:rsidRPr="00AC2AA9" w:rsidTr="00F30305">
        <w:trPr>
          <w:trHeight w:val="160"/>
        </w:trPr>
        <w:tc>
          <w:tcPr>
            <w:tcW w:w="3582" w:type="dxa"/>
          </w:tcPr>
          <w:p w:rsidR="0001367D" w:rsidRPr="00AC2AA9" w:rsidRDefault="0001367D" w:rsidP="00F30305">
            <w:pPr>
              <w:keepNext/>
              <w:spacing w:line="240" w:lineRule="auto"/>
              <w:outlineLvl w:val="4"/>
              <w:rPr>
                <w:rFonts w:eastAsia="Times New Roman"/>
                <w:sz w:val="22"/>
                <w:szCs w:val="22"/>
              </w:rPr>
            </w:pPr>
            <w:r w:rsidRPr="00AC2AA9">
              <w:rPr>
                <w:rFonts w:eastAsia="Times New Roman"/>
                <w:sz w:val="22"/>
                <w:szCs w:val="22"/>
              </w:rPr>
              <w:t xml:space="preserve">AT Rifle </w:t>
            </w:r>
            <w:r w:rsidR="00DF0517">
              <w:rPr>
                <w:rFonts w:eastAsia="Times New Roman"/>
                <w:sz w:val="22"/>
                <w:szCs w:val="22"/>
              </w:rPr>
              <w:t>/Flamethrower</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1</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0" w:type="dxa"/>
          </w:tcPr>
          <w:p w:rsidR="0001367D" w:rsidRPr="00AC2AA9" w:rsidRDefault="00E07A7F" w:rsidP="00F30305">
            <w:pPr>
              <w:spacing w:line="240" w:lineRule="auto"/>
              <w:jc w:val="center"/>
              <w:rPr>
                <w:rFonts w:eastAsia="Times New Roman"/>
                <w:sz w:val="22"/>
                <w:szCs w:val="22"/>
              </w:rPr>
            </w:pPr>
            <w:r>
              <w:rPr>
                <w:rFonts w:eastAsia="Times New Roman"/>
                <w:sz w:val="22"/>
                <w:szCs w:val="22"/>
              </w:rPr>
              <w:t>2</w:t>
            </w:r>
          </w:p>
        </w:tc>
      </w:tr>
    </w:tbl>
    <w:p w:rsidR="0001367D" w:rsidRPr="00AC2AA9" w:rsidRDefault="0001367D" w:rsidP="0001367D">
      <w:pPr>
        <w:spacing w:line="240" w:lineRule="auto"/>
        <w:rPr>
          <w:rFonts w:eastAsia="Times New Roman"/>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134"/>
        <w:gridCol w:w="1134"/>
        <w:gridCol w:w="1134"/>
        <w:gridCol w:w="1276"/>
      </w:tblGrid>
      <w:tr w:rsidR="0001367D" w:rsidRPr="00AC2AA9" w:rsidTr="00F30305">
        <w:tc>
          <w:tcPr>
            <w:tcW w:w="3402" w:type="dxa"/>
            <w:shd w:val="clear" w:color="auto" w:fill="D9D9D9"/>
          </w:tcPr>
          <w:p w:rsidR="0001367D" w:rsidRPr="00AC2AA9" w:rsidRDefault="0001367D" w:rsidP="00F30305">
            <w:pPr>
              <w:spacing w:line="240" w:lineRule="auto"/>
              <w:rPr>
                <w:rFonts w:eastAsia="Times New Roman"/>
                <w:b/>
                <w:bCs/>
                <w:sz w:val="22"/>
                <w:szCs w:val="22"/>
              </w:rPr>
            </w:pPr>
            <w:r w:rsidRPr="00AC2AA9">
              <w:rPr>
                <w:rFonts w:eastAsia="Times New Roman"/>
                <w:b/>
                <w:bCs/>
                <w:sz w:val="22"/>
                <w:szCs w:val="22"/>
              </w:rPr>
              <w:t>Infantry Anti-Tank Weapons</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0-4”</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5-8”</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9-12”</w:t>
            </w:r>
          </w:p>
        </w:tc>
        <w:tc>
          <w:tcPr>
            <w:tcW w:w="1276"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13”-16”</w:t>
            </w:r>
          </w:p>
        </w:tc>
      </w:tr>
      <w:tr w:rsidR="0001367D" w:rsidRPr="00AC2AA9" w:rsidTr="00F30305">
        <w:tc>
          <w:tcPr>
            <w:tcW w:w="3402" w:type="dxa"/>
          </w:tcPr>
          <w:p w:rsidR="0001367D" w:rsidRPr="00AC2AA9" w:rsidRDefault="00742330" w:rsidP="00F30305">
            <w:pPr>
              <w:spacing w:line="240" w:lineRule="auto"/>
              <w:rPr>
                <w:rFonts w:eastAsia="Times New Roman"/>
                <w:sz w:val="22"/>
                <w:szCs w:val="22"/>
              </w:rPr>
            </w:pPr>
            <w:r>
              <w:rPr>
                <w:rFonts w:eastAsia="Times New Roman"/>
                <w:sz w:val="22"/>
                <w:szCs w:val="22"/>
              </w:rPr>
              <w:t>Tank Killers</w:t>
            </w:r>
          </w:p>
        </w:tc>
        <w:tc>
          <w:tcPr>
            <w:tcW w:w="1134" w:type="dxa"/>
          </w:tcPr>
          <w:p w:rsidR="0001367D" w:rsidRPr="00AC2AA9" w:rsidRDefault="00742330" w:rsidP="00F30305">
            <w:pPr>
              <w:spacing w:line="240" w:lineRule="auto"/>
              <w:jc w:val="center"/>
              <w:rPr>
                <w:rFonts w:eastAsia="Times New Roman"/>
                <w:sz w:val="22"/>
                <w:szCs w:val="22"/>
              </w:rPr>
            </w:pPr>
            <w:r>
              <w:rPr>
                <w:rFonts w:eastAsia="Times New Roman"/>
                <w:sz w:val="22"/>
                <w:szCs w:val="22"/>
              </w:rPr>
              <w:t>4</w:t>
            </w:r>
          </w:p>
        </w:tc>
        <w:tc>
          <w:tcPr>
            <w:tcW w:w="1134" w:type="dxa"/>
          </w:tcPr>
          <w:p w:rsidR="0001367D" w:rsidRPr="00AC2AA9" w:rsidRDefault="00742330" w:rsidP="00F30305">
            <w:pPr>
              <w:spacing w:line="240" w:lineRule="auto"/>
              <w:jc w:val="center"/>
              <w:rPr>
                <w:rFonts w:eastAsia="Times New Roman"/>
                <w:sz w:val="22"/>
                <w:szCs w:val="22"/>
              </w:rPr>
            </w:pPr>
            <w:r>
              <w:rPr>
                <w:rFonts w:eastAsia="Times New Roman"/>
                <w:sz w:val="22"/>
                <w:szCs w:val="22"/>
              </w:rPr>
              <w:t>-</w:t>
            </w:r>
          </w:p>
        </w:tc>
        <w:tc>
          <w:tcPr>
            <w:tcW w:w="1134" w:type="dxa"/>
          </w:tcPr>
          <w:p w:rsidR="0001367D" w:rsidRPr="00AC2AA9" w:rsidRDefault="00742330" w:rsidP="00F30305">
            <w:pPr>
              <w:spacing w:line="240" w:lineRule="auto"/>
              <w:jc w:val="center"/>
              <w:rPr>
                <w:rFonts w:eastAsia="Times New Roman"/>
                <w:sz w:val="22"/>
                <w:szCs w:val="22"/>
              </w:rPr>
            </w:pPr>
            <w:r>
              <w:rPr>
                <w:rFonts w:eastAsia="Times New Roman"/>
                <w:sz w:val="22"/>
                <w:szCs w:val="22"/>
              </w:rPr>
              <w:t>-</w:t>
            </w:r>
          </w:p>
        </w:tc>
        <w:tc>
          <w:tcPr>
            <w:tcW w:w="1276" w:type="dxa"/>
          </w:tcPr>
          <w:p w:rsidR="0001367D" w:rsidRPr="00AC2AA9" w:rsidRDefault="00742330" w:rsidP="00F30305">
            <w:pPr>
              <w:spacing w:line="240" w:lineRule="auto"/>
              <w:jc w:val="center"/>
              <w:rPr>
                <w:rFonts w:eastAsia="Times New Roman"/>
                <w:sz w:val="22"/>
                <w:szCs w:val="22"/>
              </w:rPr>
            </w:pPr>
            <w:r>
              <w:rPr>
                <w:rFonts w:eastAsia="Times New Roman"/>
                <w:sz w:val="22"/>
                <w:szCs w:val="22"/>
              </w:rPr>
              <w:t>-</w:t>
            </w:r>
          </w:p>
        </w:tc>
      </w:tr>
      <w:tr w:rsidR="00742330" w:rsidRPr="00AC2AA9" w:rsidTr="00F30305">
        <w:tc>
          <w:tcPr>
            <w:tcW w:w="3402" w:type="dxa"/>
          </w:tcPr>
          <w:p w:rsidR="00742330" w:rsidRPr="00AC2AA9" w:rsidRDefault="00742330" w:rsidP="00D1029B">
            <w:pPr>
              <w:spacing w:line="240" w:lineRule="auto"/>
              <w:rPr>
                <w:rFonts w:eastAsia="Times New Roman"/>
                <w:sz w:val="22"/>
                <w:szCs w:val="22"/>
              </w:rPr>
            </w:pPr>
            <w:r w:rsidRPr="00AC2AA9">
              <w:rPr>
                <w:rFonts w:eastAsia="Times New Roman"/>
                <w:sz w:val="22"/>
                <w:szCs w:val="22"/>
              </w:rPr>
              <w:t>ATR</w:t>
            </w:r>
          </w:p>
        </w:tc>
        <w:tc>
          <w:tcPr>
            <w:tcW w:w="1134" w:type="dxa"/>
          </w:tcPr>
          <w:p w:rsidR="00742330" w:rsidRPr="00AC2AA9" w:rsidRDefault="00742330" w:rsidP="00D1029B">
            <w:pPr>
              <w:spacing w:line="240" w:lineRule="auto"/>
              <w:jc w:val="center"/>
              <w:rPr>
                <w:rFonts w:eastAsia="Times New Roman"/>
                <w:sz w:val="22"/>
                <w:szCs w:val="22"/>
              </w:rPr>
            </w:pPr>
            <w:r w:rsidRPr="00AC2AA9">
              <w:rPr>
                <w:rFonts w:eastAsia="Times New Roman"/>
                <w:sz w:val="22"/>
                <w:szCs w:val="22"/>
              </w:rPr>
              <w:t>4</w:t>
            </w:r>
          </w:p>
        </w:tc>
        <w:tc>
          <w:tcPr>
            <w:tcW w:w="1134" w:type="dxa"/>
          </w:tcPr>
          <w:p w:rsidR="00742330" w:rsidRPr="00AC2AA9" w:rsidRDefault="00742330" w:rsidP="00D1029B">
            <w:pPr>
              <w:spacing w:line="240" w:lineRule="auto"/>
              <w:jc w:val="center"/>
              <w:rPr>
                <w:rFonts w:eastAsia="Times New Roman"/>
                <w:sz w:val="22"/>
                <w:szCs w:val="22"/>
              </w:rPr>
            </w:pPr>
            <w:r w:rsidRPr="00AC2AA9">
              <w:rPr>
                <w:rFonts w:eastAsia="Times New Roman"/>
                <w:sz w:val="22"/>
                <w:szCs w:val="22"/>
              </w:rPr>
              <w:t>4</w:t>
            </w:r>
          </w:p>
        </w:tc>
        <w:tc>
          <w:tcPr>
            <w:tcW w:w="1134" w:type="dxa"/>
          </w:tcPr>
          <w:p w:rsidR="00742330" w:rsidRPr="00AC2AA9" w:rsidRDefault="00742330" w:rsidP="00D1029B">
            <w:pPr>
              <w:spacing w:line="240" w:lineRule="auto"/>
              <w:jc w:val="center"/>
              <w:rPr>
                <w:rFonts w:eastAsia="Times New Roman"/>
                <w:sz w:val="22"/>
                <w:szCs w:val="22"/>
              </w:rPr>
            </w:pPr>
            <w:r w:rsidRPr="00AC2AA9">
              <w:rPr>
                <w:rFonts w:eastAsia="Times New Roman"/>
                <w:sz w:val="22"/>
                <w:szCs w:val="22"/>
              </w:rPr>
              <w:t>3</w:t>
            </w:r>
          </w:p>
        </w:tc>
        <w:tc>
          <w:tcPr>
            <w:tcW w:w="1276" w:type="dxa"/>
          </w:tcPr>
          <w:p w:rsidR="00742330" w:rsidRPr="00AC2AA9" w:rsidRDefault="00742330" w:rsidP="00D1029B">
            <w:pPr>
              <w:spacing w:line="240" w:lineRule="auto"/>
              <w:jc w:val="center"/>
              <w:rPr>
                <w:rFonts w:eastAsia="Times New Roman"/>
                <w:sz w:val="22"/>
                <w:szCs w:val="22"/>
              </w:rPr>
            </w:pPr>
            <w:r w:rsidRPr="00AC2AA9">
              <w:rPr>
                <w:rFonts w:eastAsia="Times New Roman"/>
                <w:sz w:val="22"/>
                <w:szCs w:val="22"/>
              </w:rPr>
              <w:t>3</w:t>
            </w:r>
          </w:p>
        </w:tc>
      </w:tr>
      <w:tr w:rsidR="00742330" w:rsidRPr="00AC2AA9" w:rsidTr="00F30305">
        <w:tc>
          <w:tcPr>
            <w:tcW w:w="3402" w:type="dxa"/>
          </w:tcPr>
          <w:p w:rsidR="00742330" w:rsidRPr="00AC2AA9" w:rsidRDefault="00742330" w:rsidP="00F30305">
            <w:pPr>
              <w:spacing w:line="240" w:lineRule="auto"/>
              <w:rPr>
                <w:rFonts w:eastAsia="Times New Roman"/>
                <w:sz w:val="22"/>
                <w:szCs w:val="22"/>
              </w:rPr>
            </w:pPr>
            <w:r w:rsidRPr="00AC2AA9">
              <w:rPr>
                <w:rFonts w:eastAsia="Times New Roman"/>
                <w:sz w:val="22"/>
                <w:szCs w:val="22"/>
              </w:rPr>
              <w:t>Infantry</w:t>
            </w:r>
          </w:p>
        </w:tc>
        <w:tc>
          <w:tcPr>
            <w:tcW w:w="1134" w:type="dxa"/>
          </w:tcPr>
          <w:p w:rsidR="00742330" w:rsidRPr="00AC2AA9" w:rsidRDefault="00742330" w:rsidP="00F30305">
            <w:pPr>
              <w:spacing w:line="240" w:lineRule="auto"/>
              <w:jc w:val="center"/>
              <w:rPr>
                <w:rFonts w:eastAsia="Times New Roman"/>
                <w:sz w:val="22"/>
                <w:szCs w:val="22"/>
              </w:rPr>
            </w:pPr>
            <w:r w:rsidRPr="00AC2AA9">
              <w:rPr>
                <w:rFonts w:eastAsia="Times New Roman"/>
                <w:sz w:val="22"/>
                <w:szCs w:val="22"/>
              </w:rPr>
              <w:t>2</w:t>
            </w:r>
          </w:p>
        </w:tc>
        <w:tc>
          <w:tcPr>
            <w:tcW w:w="1134" w:type="dxa"/>
          </w:tcPr>
          <w:p w:rsidR="00742330" w:rsidRPr="00AC2AA9" w:rsidRDefault="00742330" w:rsidP="00F30305">
            <w:pPr>
              <w:spacing w:line="240" w:lineRule="auto"/>
              <w:jc w:val="center"/>
              <w:rPr>
                <w:rFonts w:eastAsia="Times New Roman"/>
                <w:sz w:val="22"/>
                <w:szCs w:val="22"/>
              </w:rPr>
            </w:pPr>
            <w:r w:rsidRPr="00AC2AA9">
              <w:rPr>
                <w:rFonts w:eastAsia="Times New Roman"/>
                <w:sz w:val="22"/>
                <w:szCs w:val="22"/>
              </w:rPr>
              <w:t>-</w:t>
            </w:r>
          </w:p>
        </w:tc>
        <w:tc>
          <w:tcPr>
            <w:tcW w:w="1134" w:type="dxa"/>
          </w:tcPr>
          <w:p w:rsidR="00742330" w:rsidRPr="00AC2AA9" w:rsidRDefault="00742330" w:rsidP="00F30305">
            <w:pPr>
              <w:spacing w:line="240" w:lineRule="auto"/>
              <w:jc w:val="center"/>
              <w:rPr>
                <w:rFonts w:eastAsia="Times New Roman"/>
                <w:sz w:val="22"/>
                <w:szCs w:val="22"/>
              </w:rPr>
            </w:pPr>
            <w:r w:rsidRPr="00AC2AA9">
              <w:rPr>
                <w:rFonts w:eastAsia="Times New Roman"/>
                <w:sz w:val="22"/>
                <w:szCs w:val="22"/>
              </w:rPr>
              <w:t>-</w:t>
            </w:r>
          </w:p>
        </w:tc>
        <w:tc>
          <w:tcPr>
            <w:tcW w:w="1276" w:type="dxa"/>
          </w:tcPr>
          <w:p w:rsidR="00742330" w:rsidRPr="00AC2AA9" w:rsidRDefault="00742330" w:rsidP="00F30305">
            <w:pPr>
              <w:spacing w:line="240" w:lineRule="auto"/>
              <w:jc w:val="center"/>
              <w:rPr>
                <w:rFonts w:eastAsia="Times New Roman"/>
                <w:sz w:val="22"/>
                <w:szCs w:val="22"/>
              </w:rPr>
            </w:pPr>
            <w:r w:rsidRPr="00AC2AA9">
              <w:rPr>
                <w:rFonts w:eastAsia="Times New Roman"/>
                <w:sz w:val="22"/>
                <w:szCs w:val="22"/>
              </w:rPr>
              <w:t>-</w:t>
            </w:r>
          </w:p>
        </w:tc>
      </w:tr>
    </w:tbl>
    <w:p w:rsidR="00AD52DF" w:rsidRDefault="00AD52DF" w:rsidP="0072660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3435"/>
        <w:gridCol w:w="5341"/>
      </w:tblGrid>
      <w:tr w:rsidR="00AD52DF" w:rsidRPr="00AD52DF" w:rsidTr="00AD52DF">
        <w:tc>
          <w:tcPr>
            <w:tcW w:w="1906" w:type="dxa"/>
            <w:shd w:val="clear" w:color="auto" w:fill="auto"/>
          </w:tcPr>
          <w:p w:rsidR="00AD52DF" w:rsidRDefault="00AD52DF" w:rsidP="00AD52DF">
            <w:pPr>
              <w:spacing w:line="240" w:lineRule="auto"/>
              <w:jc w:val="both"/>
              <w:rPr>
                <w:rFonts w:eastAsia="Times New Roman"/>
                <w:b/>
                <w:bCs/>
                <w:sz w:val="24"/>
              </w:rPr>
            </w:pPr>
            <w:r w:rsidRPr="00AD52DF">
              <w:rPr>
                <w:rFonts w:eastAsia="Times New Roman"/>
                <w:b/>
                <w:bCs/>
                <w:sz w:val="24"/>
              </w:rPr>
              <w:t>HQ Platoon</w:t>
            </w:r>
          </w:p>
          <w:p w:rsidR="0026038B" w:rsidRPr="00AD52DF" w:rsidRDefault="0026038B" w:rsidP="00AD52DF">
            <w:pPr>
              <w:spacing w:line="240" w:lineRule="auto"/>
              <w:jc w:val="both"/>
              <w:rPr>
                <w:rFonts w:eastAsia="Times New Roman"/>
                <w:b/>
                <w:bCs/>
                <w:sz w:val="24"/>
              </w:rPr>
            </w:pPr>
            <w:r>
              <w:rPr>
                <w:rFonts w:eastAsia="Times New Roman"/>
                <w:b/>
                <w:bCs/>
                <w:sz w:val="24"/>
              </w:rPr>
              <w:t>BIG MAN 1</w:t>
            </w:r>
          </w:p>
        </w:tc>
        <w:tc>
          <w:tcPr>
            <w:tcW w:w="8776" w:type="dxa"/>
            <w:gridSpan w:val="2"/>
            <w:shd w:val="clear" w:color="auto" w:fill="auto"/>
          </w:tcPr>
          <w:p w:rsidR="00AD52DF" w:rsidRPr="00AD52DF" w:rsidRDefault="00AD52DF" w:rsidP="00AD52DF">
            <w:pPr>
              <w:spacing w:line="240" w:lineRule="auto"/>
              <w:rPr>
                <w:rFonts w:eastAsia="Times New Roman"/>
                <w:b/>
                <w:sz w:val="24"/>
                <w:u w:val="single"/>
              </w:rPr>
            </w:pPr>
            <w:proofErr w:type="spellStart"/>
            <w:r w:rsidRPr="00AD52DF">
              <w:rPr>
                <w:rFonts w:eastAsia="Times New Roman"/>
                <w:b/>
                <w:sz w:val="24"/>
                <w:u w:val="single"/>
              </w:rPr>
              <w:t>Schutzen</w:t>
            </w:r>
            <w:proofErr w:type="spellEnd"/>
            <w:r w:rsidRPr="00AD52DF">
              <w:rPr>
                <w:rFonts w:eastAsia="Times New Roman"/>
                <w:b/>
                <w:sz w:val="24"/>
                <w:u w:val="single"/>
              </w:rPr>
              <w:t xml:space="preserve"> HQ Zug</w:t>
            </w:r>
          </w:p>
          <w:p w:rsidR="00AD52DF" w:rsidRDefault="00AD52DF" w:rsidP="00AD52DF">
            <w:pPr>
              <w:spacing w:line="240" w:lineRule="auto"/>
              <w:rPr>
                <w:rFonts w:eastAsia="Times New Roman"/>
                <w:sz w:val="24"/>
              </w:rPr>
            </w:pPr>
            <w:r w:rsidRPr="00AD52DF">
              <w:rPr>
                <w:rFonts w:eastAsia="Times New Roman"/>
                <w:sz w:val="24"/>
              </w:rPr>
              <w:t xml:space="preserve">Rifle </w:t>
            </w:r>
            <w:proofErr w:type="spellStart"/>
            <w:r w:rsidRPr="00AD52DF">
              <w:rPr>
                <w:rFonts w:eastAsia="Times New Roman"/>
                <w:sz w:val="24"/>
              </w:rPr>
              <w:t>Gruppe</w:t>
            </w:r>
            <w:proofErr w:type="spellEnd"/>
            <w:r w:rsidRPr="00AD52DF">
              <w:rPr>
                <w:rFonts w:eastAsia="Times New Roman"/>
                <w:sz w:val="24"/>
              </w:rPr>
              <w:t xml:space="preserve"> (8 men)</w:t>
            </w:r>
          </w:p>
          <w:p w:rsidR="00494EE5" w:rsidRDefault="00494EE5" w:rsidP="00AD52DF">
            <w:pPr>
              <w:spacing w:line="240" w:lineRule="auto"/>
              <w:rPr>
                <w:rFonts w:eastAsia="Times New Roman"/>
                <w:sz w:val="24"/>
              </w:rPr>
            </w:pPr>
            <w:r>
              <w:rPr>
                <w:rFonts w:eastAsia="Times New Roman"/>
                <w:sz w:val="24"/>
              </w:rPr>
              <w:t>Tank Killer Section (4 men)</w:t>
            </w:r>
          </w:p>
          <w:p w:rsidR="007D2C6B" w:rsidRPr="00AD52DF" w:rsidRDefault="007D2C6B" w:rsidP="00AD52DF">
            <w:pPr>
              <w:spacing w:line="240" w:lineRule="auto"/>
              <w:rPr>
                <w:rFonts w:eastAsia="Times New Roman"/>
                <w:sz w:val="24"/>
              </w:rPr>
            </w:pPr>
            <w:r>
              <w:rPr>
                <w:rFonts w:eastAsia="Times New Roman"/>
                <w:sz w:val="24"/>
              </w:rPr>
              <w:t>Flamethrower (2 men)</w:t>
            </w:r>
          </w:p>
          <w:p w:rsidR="00AD52DF" w:rsidRPr="005B52E1" w:rsidRDefault="00AD52DF" w:rsidP="005B52E1">
            <w:pPr>
              <w:keepNext/>
              <w:spacing w:line="240" w:lineRule="auto"/>
              <w:outlineLvl w:val="1"/>
              <w:rPr>
                <w:rFonts w:eastAsia="Times New Roman"/>
                <w:b/>
                <w:bCs/>
                <w:sz w:val="24"/>
              </w:rPr>
            </w:pPr>
            <w:r w:rsidRPr="00AD52DF">
              <w:rPr>
                <w:rFonts w:eastAsia="Times New Roman"/>
                <w:b/>
                <w:bCs/>
                <w:sz w:val="24"/>
              </w:rPr>
              <w:t>Hauptmann BIG MAN</w:t>
            </w:r>
            <w:r w:rsidR="005B52E1">
              <w:rPr>
                <w:rFonts w:eastAsia="Times New Roman"/>
                <w:b/>
                <w:bCs/>
                <w:sz w:val="24"/>
              </w:rPr>
              <w:t xml:space="preserve"> 1</w:t>
            </w:r>
            <w:r w:rsidRPr="00AD52DF">
              <w:rPr>
                <w:rFonts w:eastAsia="Times New Roman"/>
                <w:b/>
                <w:bCs/>
                <w:sz w:val="24"/>
              </w:rPr>
              <w:t xml:space="preserve"> (Level III/RTO)</w:t>
            </w:r>
          </w:p>
        </w:tc>
      </w:tr>
      <w:tr w:rsidR="00AD52DF" w:rsidRPr="00AD52DF" w:rsidTr="00AD52DF">
        <w:tc>
          <w:tcPr>
            <w:tcW w:w="10682" w:type="dxa"/>
            <w:gridSpan w:val="3"/>
            <w:shd w:val="clear" w:color="auto" w:fill="auto"/>
          </w:tcPr>
          <w:p w:rsidR="00AD52DF" w:rsidRPr="00AD52DF" w:rsidRDefault="00E00D13" w:rsidP="00FA7876">
            <w:pPr>
              <w:spacing w:line="240" w:lineRule="auto"/>
              <w:jc w:val="both"/>
              <w:rPr>
                <w:rFonts w:eastAsia="Times New Roman"/>
                <w:i/>
                <w:iCs/>
                <w:sz w:val="24"/>
              </w:rPr>
            </w:pPr>
            <w:proofErr w:type="spellStart"/>
            <w:r>
              <w:rPr>
                <w:rFonts w:eastAsia="Times New Roman"/>
                <w:i/>
                <w:iCs/>
                <w:sz w:val="24"/>
              </w:rPr>
              <w:t>S</w:t>
            </w:r>
            <w:r w:rsidR="00AD52DF" w:rsidRPr="00AD52DF">
              <w:rPr>
                <w:rFonts w:eastAsia="Times New Roman"/>
                <w:i/>
                <w:iCs/>
                <w:sz w:val="24"/>
              </w:rPr>
              <w:t>chutzen</w:t>
            </w:r>
            <w:proofErr w:type="spellEnd"/>
            <w:r w:rsidR="00AD52DF" w:rsidRPr="00AD52DF">
              <w:rPr>
                <w:rFonts w:eastAsia="Times New Roman"/>
                <w:i/>
                <w:iCs/>
                <w:sz w:val="24"/>
              </w:rPr>
              <w:t xml:space="preserve"> </w:t>
            </w:r>
            <w:proofErr w:type="spellStart"/>
            <w:r w:rsidR="00AD52DF" w:rsidRPr="00AD52DF">
              <w:rPr>
                <w:rFonts w:eastAsia="Times New Roman"/>
                <w:i/>
                <w:iCs/>
                <w:sz w:val="24"/>
              </w:rPr>
              <w:t>Gruppen</w:t>
            </w:r>
            <w:proofErr w:type="spellEnd"/>
            <w:r w:rsidR="00AD52DF" w:rsidRPr="00AD52DF">
              <w:rPr>
                <w:rFonts w:eastAsia="Times New Roman"/>
                <w:i/>
                <w:iCs/>
                <w:sz w:val="24"/>
              </w:rPr>
              <w:t xml:space="preserve"> with an additional LMG will roll one more D6 than the number of Actions allocated to firing. </w:t>
            </w:r>
            <w:r w:rsidR="00FA7876">
              <w:rPr>
                <w:rFonts w:eastAsia="Times New Roman"/>
                <w:i/>
                <w:iCs/>
                <w:sz w:val="24"/>
              </w:rPr>
              <w:t>The Platoon’</w:t>
            </w:r>
            <w:r w:rsidR="005B52E1">
              <w:rPr>
                <w:rFonts w:eastAsia="Times New Roman"/>
                <w:i/>
                <w:iCs/>
                <w:sz w:val="24"/>
              </w:rPr>
              <w:t>s transport has been abandoned</w:t>
            </w:r>
            <w:r w:rsidR="00FA7876">
              <w:rPr>
                <w:rFonts w:eastAsia="Times New Roman"/>
                <w:i/>
                <w:iCs/>
                <w:sz w:val="24"/>
              </w:rPr>
              <w:t>.</w:t>
            </w:r>
            <w:r w:rsidR="00544431">
              <w:rPr>
                <w:rFonts w:eastAsia="Times New Roman"/>
                <w:i/>
                <w:iCs/>
                <w:sz w:val="24"/>
              </w:rPr>
              <w:t xml:space="preserve">  A </w:t>
            </w:r>
            <w:proofErr w:type="spellStart"/>
            <w:r w:rsidR="00544431">
              <w:rPr>
                <w:rFonts w:eastAsia="Times New Roman"/>
                <w:i/>
                <w:iCs/>
                <w:sz w:val="24"/>
              </w:rPr>
              <w:t>Panzerknacker</w:t>
            </w:r>
            <w:proofErr w:type="spellEnd"/>
            <w:r w:rsidR="00544431">
              <w:rPr>
                <w:rFonts w:eastAsia="Times New Roman"/>
                <w:i/>
                <w:iCs/>
                <w:sz w:val="24"/>
              </w:rPr>
              <w:t xml:space="preserve"> </w:t>
            </w:r>
            <w:proofErr w:type="spellStart"/>
            <w:r w:rsidR="00544431">
              <w:rPr>
                <w:rFonts w:eastAsia="Times New Roman"/>
                <w:i/>
                <w:iCs/>
                <w:sz w:val="24"/>
              </w:rPr>
              <w:t>Gruppe</w:t>
            </w:r>
            <w:proofErr w:type="spellEnd"/>
            <w:r w:rsidR="00544431">
              <w:rPr>
                <w:rFonts w:eastAsia="Times New Roman"/>
                <w:i/>
                <w:iCs/>
                <w:sz w:val="24"/>
              </w:rPr>
              <w:t xml:space="preserve"> has been formed of brave men with Teller mines, Magnetic mine</w:t>
            </w:r>
            <w:r w:rsidR="00E82CA5">
              <w:rPr>
                <w:rFonts w:eastAsia="Times New Roman"/>
                <w:i/>
                <w:iCs/>
                <w:sz w:val="24"/>
              </w:rPr>
              <w:t>s and bundles of stick grenades</w:t>
            </w:r>
            <w:r w:rsidR="00F91E46">
              <w:rPr>
                <w:rFonts w:eastAsia="Times New Roman"/>
                <w:i/>
                <w:iCs/>
                <w:sz w:val="24"/>
              </w:rPr>
              <w:t xml:space="preserve"> </w:t>
            </w:r>
            <w:r w:rsidR="00E82CA5">
              <w:rPr>
                <w:rFonts w:eastAsia="Times New Roman"/>
                <w:i/>
                <w:iCs/>
                <w:sz w:val="24"/>
              </w:rPr>
              <w:t>to deal with any tanks that break through.</w:t>
            </w:r>
            <w:r w:rsidR="007D2C6B">
              <w:rPr>
                <w:rFonts w:eastAsia="Times New Roman"/>
                <w:i/>
                <w:iCs/>
                <w:sz w:val="24"/>
              </w:rPr>
              <w:t xml:space="preserve">  Also two volunteers are manning a flamethrower that has been discovered.</w:t>
            </w:r>
            <w:r w:rsidR="00DF0517">
              <w:t xml:space="preserve"> </w:t>
            </w:r>
            <w:r w:rsidR="00DF0517">
              <w:rPr>
                <w:rFonts w:eastAsia="Times New Roman"/>
                <w:i/>
                <w:iCs/>
                <w:sz w:val="24"/>
              </w:rPr>
              <w:t>These o</w:t>
            </w:r>
            <w:r w:rsidR="00DF0517" w:rsidRPr="00DF0517">
              <w:rPr>
                <w:rFonts w:eastAsia="Times New Roman"/>
                <w:i/>
                <w:iCs/>
                <w:sz w:val="24"/>
              </w:rPr>
              <w:t>perate with the same number of Actions as a rifle section of their troop type. They have a maximum range of 9” and fire with 5D6 on the 0</w:t>
            </w:r>
            <w:r w:rsidR="00DF0517" w:rsidRPr="00DF0517">
              <w:rPr>
                <w:rFonts w:ascii="Cambria Math" w:eastAsia="Times New Roman" w:hAnsi="Cambria Math" w:cs="Cambria Math"/>
                <w:i/>
                <w:iCs/>
                <w:sz w:val="24"/>
              </w:rPr>
              <w:t>‐</w:t>
            </w:r>
            <w:r w:rsidR="00DF0517" w:rsidRPr="00DF0517">
              <w:rPr>
                <w:rFonts w:eastAsia="Times New Roman"/>
                <w:i/>
                <w:iCs/>
                <w:sz w:val="24"/>
              </w:rPr>
              <w:t>9” column of the fire table, ignoring all cover. Any Shock caused by a flamethrower is doubled. Flamethrowers firing on wooden buildings will set the building on fire if they roll two or more 1’s on their firing dice. If more 6’s than 1’s are rolled during firing then the flamethrower is out of fuel and the team is removed from the table. A flamethrower hit on a soft</w:t>
            </w:r>
            <w:r w:rsidR="00DF0517" w:rsidRPr="00DF0517">
              <w:rPr>
                <w:rFonts w:ascii="Cambria Math" w:eastAsia="Times New Roman" w:hAnsi="Cambria Math" w:cs="Cambria Math"/>
                <w:i/>
                <w:iCs/>
                <w:sz w:val="24"/>
              </w:rPr>
              <w:t>‐</w:t>
            </w:r>
            <w:r w:rsidR="00DF0517" w:rsidRPr="00DF0517">
              <w:rPr>
                <w:rFonts w:eastAsia="Times New Roman"/>
                <w:i/>
                <w:iCs/>
                <w:sz w:val="24"/>
              </w:rPr>
              <w:t>skin will automatically destroy the vehicle. The effect of hits on any passengers will be calculated without any allowance for cover. For flamethrowers used against AFVs see Section 8.4.3</w:t>
            </w:r>
          </w:p>
        </w:tc>
      </w:tr>
      <w:tr w:rsidR="00AD52DF" w:rsidRPr="00AD52DF" w:rsidTr="00AD52DF">
        <w:tc>
          <w:tcPr>
            <w:tcW w:w="1906" w:type="dxa"/>
            <w:shd w:val="clear" w:color="auto" w:fill="auto"/>
          </w:tcPr>
          <w:p w:rsidR="00AD52DF" w:rsidRDefault="00AD52DF" w:rsidP="00AD52DF">
            <w:pPr>
              <w:spacing w:line="240" w:lineRule="auto"/>
              <w:jc w:val="both"/>
              <w:rPr>
                <w:rFonts w:eastAsia="Times New Roman"/>
                <w:b/>
                <w:bCs/>
                <w:sz w:val="24"/>
              </w:rPr>
            </w:pPr>
            <w:r w:rsidRPr="00AD52DF">
              <w:rPr>
                <w:rFonts w:eastAsia="Times New Roman"/>
                <w:b/>
                <w:bCs/>
                <w:sz w:val="24"/>
              </w:rPr>
              <w:t>Platoon 1</w:t>
            </w:r>
          </w:p>
          <w:p w:rsidR="002D2EDB" w:rsidRDefault="0026038B" w:rsidP="00AD52DF">
            <w:pPr>
              <w:spacing w:line="240" w:lineRule="auto"/>
              <w:jc w:val="both"/>
              <w:rPr>
                <w:rFonts w:eastAsia="Times New Roman"/>
                <w:b/>
                <w:bCs/>
                <w:sz w:val="24"/>
              </w:rPr>
            </w:pPr>
            <w:r>
              <w:rPr>
                <w:rFonts w:eastAsia="Times New Roman"/>
                <w:b/>
                <w:bCs/>
                <w:sz w:val="24"/>
              </w:rPr>
              <w:t>BIG MAN 2</w:t>
            </w:r>
          </w:p>
          <w:p w:rsidR="002D2EDB" w:rsidRPr="00AD52DF" w:rsidRDefault="002D2EDB" w:rsidP="00AD52DF">
            <w:pPr>
              <w:spacing w:line="240" w:lineRule="auto"/>
              <w:jc w:val="both"/>
              <w:rPr>
                <w:rFonts w:eastAsia="Times New Roman"/>
                <w:b/>
                <w:bCs/>
                <w:sz w:val="24"/>
              </w:rPr>
            </w:pPr>
          </w:p>
        </w:tc>
        <w:tc>
          <w:tcPr>
            <w:tcW w:w="8776" w:type="dxa"/>
            <w:gridSpan w:val="2"/>
            <w:shd w:val="clear" w:color="auto" w:fill="auto"/>
          </w:tcPr>
          <w:p w:rsidR="00AD52DF" w:rsidRPr="00AD52DF" w:rsidRDefault="00AD52DF" w:rsidP="00AD52DF">
            <w:pPr>
              <w:spacing w:line="240" w:lineRule="auto"/>
              <w:rPr>
                <w:rFonts w:eastAsia="Times New Roman"/>
                <w:b/>
                <w:sz w:val="24"/>
                <w:szCs w:val="24"/>
                <w:u w:val="single"/>
              </w:rPr>
            </w:pPr>
            <w:proofErr w:type="spellStart"/>
            <w:r w:rsidRPr="00AD52DF">
              <w:rPr>
                <w:rFonts w:eastAsia="Times New Roman"/>
                <w:b/>
                <w:sz w:val="24"/>
                <w:szCs w:val="24"/>
                <w:u w:val="single"/>
              </w:rPr>
              <w:t>Schutzen</w:t>
            </w:r>
            <w:proofErr w:type="spellEnd"/>
            <w:r w:rsidRPr="00AD52DF">
              <w:rPr>
                <w:rFonts w:eastAsia="Times New Roman"/>
                <w:b/>
                <w:sz w:val="24"/>
                <w:szCs w:val="24"/>
                <w:u w:val="single"/>
              </w:rPr>
              <w:t xml:space="preserve"> Zug</w:t>
            </w:r>
          </w:p>
          <w:p w:rsidR="00AD52DF" w:rsidRPr="00AD52DF" w:rsidRDefault="00FA7876" w:rsidP="00AD52DF">
            <w:pPr>
              <w:spacing w:line="240" w:lineRule="auto"/>
              <w:rPr>
                <w:rFonts w:eastAsia="Times New Roman"/>
                <w:sz w:val="24"/>
                <w:szCs w:val="24"/>
              </w:rPr>
            </w:pPr>
            <w:r>
              <w:rPr>
                <w:rFonts w:eastAsia="Times New Roman"/>
                <w:sz w:val="24"/>
                <w:szCs w:val="24"/>
              </w:rPr>
              <w:t xml:space="preserve">Two </w:t>
            </w:r>
            <w:r w:rsidR="00AD52DF">
              <w:rPr>
                <w:rFonts w:eastAsia="Times New Roman"/>
                <w:sz w:val="24"/>
                <w:szCs w:val="24"/>
              </w:rPr>
              <w:t xml:space="preserve">Rifle </w:t>
            </w:r>
            <w:proofErr w:type="spellStart"/>
            <w:r w:rsidR="00AD52DF">
              <w:rPr>
                <w:rFonts w:eastAsia="Times New Roman"/>
                <w:sz w:val="24"/>
                <w:szCs w:val="24"/>
              </w:rPr>
              <w:t>Gruppen</w:t>
            </w:r>
            <w:proofErr w:type="spellEnd"/>
            <w:r w:rsidR="00AD52DF">
              <w:rPr>
                <w:rFonts w:eastAsia="Times New Roman"/>
                <w:sz w:val="24"/>
                <w:szCs w:val="24"/>
              </w:rPr>
              <w:t xml:space="preserve"> (8 men) </w:t>
            </w:r>
          </w:p>
          <w:p w:rsidR="00AD52DF" w:rsidRPr="00AD52DF" w:rsidRDefault="00AD52DF" w:rsidP="00AD52DF">
            <w:pPr>
              <w:spacing w:line="240" w:lineRule="auto"/>
              <w:rPr>
                <w:rFonts w:eastAsia="Times New Roman"/>
                <w:sz w:val="24"/>
                <w:szCs w:val="24"/>
              </w:rPr>
            </w:pPr>
            <w:r w:rsidRPr="00AD52DF">
              <w:rPr>
                <w:rFonts w:eastAsia="Times New Roman"/>
                <w:sz w:val="24"/>
                <w:szCs w:val="24"/>
              </w:rPr>
              <w:t>AT Rifle (2 men)</w:t>
            </w:r>
          </w:p>
          <w:p w:rsidR="00AD52DF" w:rsidRPr="00AD52DF" w:rsidRDefault="00AD52DF" w:rsidP="00AD52DF">
            <w:pPr>
              <w:keepNext/>
              <w:spacing w:line="240" w:lineRule="auto"/>
              <w:outlineLvl w:val="1"/>
              <w:rPr>
                <w:rFonts w:eastAsia="Times New Roman"/>
                <w:b/>
                <w:bCs/>
                <w:sz w:val="24"/>
                <w:szCs w:val="24"/>
              </w:rPr>
            </w:pPr>
            <w:proofErr w:type="spellStart"/>
            <w:r w:rsidRPr="00AD52DF">
              <w:rPr>
                <w:rFonts w:eastAsia="Times New Roman"/>
                <w:b/>
                <w:bCs/>
                <w:sz w:val="24"/>
                <w:szCs w:val="24"/>
              </w:rPr>
              <w:t>Leutnant</w:t>
            </w:r>
            <w:proofErr w:type="spellEnd"/>
            <w:r w:rsidRPr="00AD52DF">
              <w:rPr>
                <w:rFonts w:eastAsia="Times New Roman"/>
                <w:b/>
                <w:bCs/>
                <w:sz w:val="24"/>
                <w:szCs w:val="24"/>
              </w:rPr>
              <w:t xml:space="preserve"> BIG MAN </w:t>
            </w:r>
            <w:r w:rsidR="005B52E1">
              <w:rPr>
                <w:rFonts w:eastAsia="Times New Roman"/>
                <w:b/>
                <w:bCs/>
                <w:sz w:val="24"/>
                <w:szCs w:val="24"/>
              </w:rPr>
              <w:t xml:space="preserve">2 </w:t>
            </w:r>
            <w:r w:rsidRPr="00AD52DF">
              <w:rPr>
                <w:rFonts w:eastAsia="Times New Roman"/>
                <w:b/>
                <w:bCs/>
                <w:sz w:val="24"/>
                <w:szCs w:val="24"/>
              </w:rPr>
              <w:t xml:space="preserve">(Level III/RTO) </w:t>
            </w:r>
          </w:p>
        </w:tc>
      </w:tr>
      <w:tr w:rsidR="00FA7876" w:rsidRPr="00AD52DF" w:rsidTr="00AD52DF">
        <w:tc>
          <w:tcPr>
            <w:tcW w:w="1906" w:type="dxa"/>
            <w:shd w:val="clear" w:color="auto" w:fill="auto"/>
          </w:tcPr>
          <w:p w:rsidR="00FA7876" w:rsidRDefault="00FA7876" w:rsidP="00AD52DF">
            <w:pPr>
              <w:spacing w:line="240" w:lineRule="auto"/>
              <w:jc w:val="both"/>
              <w:rPr>
                <w:rFonts w:eastAsia="Times New Roman"/>
                <w:b/>
                <w:bCs/>
                <w:sz w:val="24"/>
              </w:rPr>
            </w:pPr>
            <w:r>
              <w:rPr>
                <w:rFonts w:eastAsia="Times New Roman"/>
                <w:b/>
                <w:bCs/>
                <w:sz w:val="24"/>
              </w:rPr>
              <w:t>Platoon 2</w:t>
            </w:r>
          </w:p>
          <w:p w:rsidR="005B52E1" w:rsidRPr="00AD52DF" w:rsidRDefault="005B52E1" w:rsidP="00AD52DF">
            <w:pPr>
              <w:spacing w:line="240" w:lineRule="auto"/>
              <w:jc w:val="both"/>
              <w:rPr>
                <w:rFonts w:eastAsia="Times New Roman"/>
                <w:b/>
                <w:bCs/>
                <w:sz w:val="24"/>
              </w:rPr>
            </w:pPr>
            <w:r>
              <w:rPr>
                <w:rFonts w:eastAsia="Times New Roman"/>
                <w:b/>
                <w:bCs/>
                <w:sz w:val="24"/>
              </w:rPr>
              <w:t>BIG MAN 3</w:t>
            </w:r>
          </w:p>
        </w:tc>
        <w:tc>
          <w:tcPr>
            <w:tcW w:w="8776" w:type="dxa"/>
            <w:gridSpan w:val="2"/>
            <w:shd w:val="clear" w:color="auto" w:fill="auto"/>
          </w:tcPr>
          <w:p w:rsidR="00FA7876" w:rsidRPr="00AD52DF" w:rsidRDefault="00FA7876" w:rsidP="00FA7876">
            <w:pPr>
              <w:spacing w:line="240" w:lineRule="auto"/>
              <w:rPr>
                <w:rFonts w:eastAsia="Times New Roman"/>
                <w:b/>
                <w:sz w:val="24"/>
                <w:szCs w:val="24"/>
                <w:u w:val="single"/>
              </w:rPr>
            </w:pPr>
            <w:proofErr w:type="spellStart"/>
            <w:r w:rsidRPr="00AD52DF">
              <w:rPr>
                <w:rFonts w:eastAsia="Times New Roman"/>
                <w:b/>
                <w:sz w:val="24"/>
                <w:szCs w:val="24"/>
                <w:u w:val="single"/>
              </w:rPr>
              <w:t>Schutzen</w:t>
            </w:r>
            <w:proofErr w:type="spellEnd"/>
            <w:r w:rsidRPr="00AD52DF">
              <w:rPr>
                <w:rFonts w:eastAsia="Times New Roman"/>
                <w:b/>
                <w:sz w:val="24"/>
                <w:szCs w:val="24"/>
                <w:u w:val="single"/>
              </w:rPr>
              <w:t xml:space="preserve"> Zug</w:t>
            </w:r>
          </w:p>
          <w:p w:rsidR="00FA7876" w:rsidRPr="00AD52DF" w:rsidRDefault="00FA7876" w:rsidP="00FA7876">
            <w:pPr>
              <w:spacing w:line="240" w:lineRule="auto"/>
              <w:rPr>
                <w:rFonts w:eastAsia="Times New Roman"/>
                <w:sz w:val="24"/>
                <w:szCs w:val="24"/>
              </w:rPr>
            </w:pPr>
            <w:r>
              <w:rPr>
                <w:rFonts w:eastAsia="Times New Roman"/>
                <w:sz w:val="24"/>
                <w:szCs w:val="24"/>
              </w:rPr>
              <w:t xml:space="preserve">Two Rifle </w:t>
            </w:r>
            <w:proofErr w:type="spellStart"/>
            <w:r>
              <w:rPr>
                <w:rFonts w:eastAsia="Times New Roman"/>
                <w:sz w:val="24"/>
                <w:szCs w:val="24"/>
              </w:rPr>
              <w:t>Gruppen</w:t>
            </w:r>
            <w:proofErr w:type="spellEnd"/>
            <w:r>
              <w:rPr>
                <w:rFonts w:eastAsia="Times New Roman"/>
                <w:sz w:val="24"/>
                <w:szCs w:val="24"/>
              </w:rPr>
              <w:t xml:space="preserve"> (8 men) </w:t>
            </w:r>
          </w:p>
          <w:p w:rsidR="00FA7876" w:rsidRPr="00AD52DF" w:rsidRDefault="00FA7876" w:rsidP="00FA7876">
            <w:pPr>
              <w:spacing w:line="240" w:lineRule="auto"/>
              <w:rPr>
                <w:rFonts w:eastAsia="Times New Roman"/>
                <w:sz w:val="24"/>
                <w:szCs w:val="24"/>
              </w:rPr>
            </w:pPr>
            <w:r w:rsidRPr="00AD52DF">
              <w:rPr>
                <w:rFonts w:eastAsia="Times New Roman"/>
                <w:sz w:val="24"/>
                <w:szCs w:val="24"/>
              </w:rPr>
              <w:t>AT Rifle (2 men)</w:t>
            </w:r>
          </w:p>
          <w:p w:rsidR="00FA7876" w:rsidRPr="00AD52DF" w:rsidRDefault="005B52E1" w:rsidP="00AD52DF">
            <w:pPr>
              <w:spacing w:line="240" w:lineRule="auto"/>
              <w:rPr>
                <w:rFonts w:eastAsia="Times New Roman"/>
                <w:b/>
                <w:sz w:val="24"/>
                <w:szCs w:val="24"/>
                <w:u w:val="single"/>
              </w:rPr>
            </w:pPr>
            <w:proofErr w:type="spellStart"/>
            <w:r>
              <w:rPr>
                <w:rFonts w:eastAsia="Times New Roman"/>
                <w:b/>
                <w:bCs/>
                <w:sz w:val="24"/>
                <w:szCs w:val="24"/>
              </w:rPr>
              <w:t>Unterfeldwebel</w:t>
            </w:r>
            <w:proofErr w:type="spellEnd"/>
            <w:r w:rsidR="00FA7876" w:rsidRPr="00AD52DF">
              <w:rPr>
                <w:rFonts w:eastAsia="Times New Roman"/>
                <w:b/>
                <w:bCs/>
                <w:sz w:val="24"/>
                <w:szCs w:val="24"/>
              </w:rPr>
              <w:t xml:space="preserve"> BIG MAN </w:t>
            </w:r>
            <w:r>
              <w:rPr>
                <w:rFonts w:eastAsia="Times New Roman"/>
                <w:b/>
                <w:bCs/>
                <w:sz w:val="24"/>
                <w:szCs w:val="24"/>
              </w:rPr>
              <w:t xml:space="preserve">3 </w:t>
            </w:r>
            <w:r w:rsidR="005C28E0">
              <w:rPr>
                <w:rFonts w:eastAsia="Times New Roman"/>
                <w:b/>
                <w:bCs/>
                <w:sz w:val="24"/>
                <w:szCs w:val="24"/>
              </w:rPr>
              <w:t>(Level I</w:t>
            </w:r>
            <w:r w:rsidR="00FA7876" w:rsidRPr="00AD52DF">
              <w:rPr>
                <w:rFonts w:eastAsia="Times New Roman"/>
                <w:b/>
                <w:bCs/>
                <w:sz w:val="24"/>
                <w:szCs w:val="24"/>
              </w:rPr>
              <w:t>I/RTO)</w:t>
            </w:r>
          </w:p>
        </w:tc>
      </w:tr>
      <w:tr w:rsidR="00AD52DF" w:rsidRPr="00AD52DF" w:rsidTr="00AD52DF">
        <w:tc>
          <w:tcPr>
            <w:tcW w:w="10682" w:type="dxa"/>
            <w:gridSpan w:val="3"/>
            <w:shd w:val="clear" w:color="auto" w:fill="auto"/>
          </w:tcPr>
          <w:p w:rsidR="00AD52DF" w:rsidRPr="00AD52DF" w:rsidRDefault="00AD52DF" w:rsidP="00D11031">
            <w:pPr>
              <w:spacing w:line="240" w:lineRule="auto"/>
              <w:jc w:val="both"/>
              <w:rPr>
                <w:rFonts w:eastAsia="Times New Roman"/>
                <w:b/>
                <w:sz w:val="24"/>
                <w:szCs w:val="24"/>
                <w:u w:val="single"/>
              </w:rPr>
            </w:pPr>
            <w:proofErr w:type="spellStart"/>
            <w:r w:rsidRPr="00AD52DF">
              <w:rPr>
                <w:rFonts w:eastAsia="Times New Roman"/>
                <w:i/>
                <w:iCs/>
                <w:sz w:val="24"/>
              </w:rPr>
              <w:t>Schutzen</w:t>
            </w:r>
            <w:proofErr w:type="spellEnd"/>
            <w:r w:rsidRPr="00AD52DF">
              <w:rPr>
                <w:rFonts w:eastAsia="Times New Roman"/>
                <w:i/>
                <w:iCs/>
                <w:sz w:val="24"/>
              </w:rPr>
              <w:t xml:space="preserve"> </w:t>
            </w:r>
            <w:proofErr w:type="spellStart"/>
            <w:r w:rsidRPr="00AD52DF">
              <w:rPr>
                <w:rFonts w:eastAsia="Times New Roman"/>
                <w:i/>
                <w:iCs/>
                <w:sz w:val="24"/>
              </w:rPr>
              <w:t>Gruppen</w:t>
            </w:r>
            <w:proofErr w:type="spellEnd"/>
            <w:r w:rsidRPr="00AD52DF">
              <w:rPr>
                <w:rFonts w:eastAsia="Times New Roman"/>
                <w:i/>
                <w:iCs/>
                <w:sz w:val="24"/>
              </w:rPr>
              <w:t xml:space="preserve"> with an additional LMG will roll one more D6 than the number of Actions allocated to firing.</w:t>
            </w:r>
            <w:r w:rsidR="0011094D">
              <w:rPr>
                <w:rFonts w:eastAsia="Times New Roman"/>
                <w:i/>
                <w:iCs/>
                <w:sz w:val="24"/>
              </w:rPr>
              <w:t xml:space="preserve">  </w:t>
            </w:r>
            <w:r w:rsidR="00DD49D1">
              <w:rPr>
                <w:rFonts w:eastAsia="Times New Roman"/>
                <w:i/>
                <w:iCs/>
                <w:sz w:val="24"/>
              </w:rPr>
              <w:t xml:space="preserve">In addition all </w:t>
            </w:r>
            <w:proofErr w:type="spellStart"/>
            <w:r w:rsidR="00DD49D1">
              <w:rPr>
                <w:rFonts w:eastAsia="Times New Roman"/>
                <w:i/>
                <w:iCs/>
                <w:sz w:val="24"/>
              </w:rPr>
              <w:t>Schutzen</w:t>
            </w:r>
            <w:proofErr w:type="spellEnd"/>
            <w:r w:rsidR="0079152E">
              <w:rPr>
                <w:rFonts w:eastAsia="Times New Roman"/>
                <w:i/>
                <w:iCs/>
                <w:sz w:val="24"/>
              </w:rPr>
              <w:t xml:space="preserve"> rate as </w:t>
            </w:r>
            <w:r w:rsidR="0079152E" w:rsidRPr="0079152E">
              <w:rPr>
                <w:rFonts w:eastAsia="Times New Roman"/>
                <w:b/>
                <w:i/>
                <w:iCs/>
                <w:sz w:val="24"/>
              </w:rPr>
              <w:t xml:space="preserve">Die </w:t>
            </w:r>
            <w:proofErr w:type="spellStart"/>
            <w:r w:rsidR="0079152E" w:rsidRPr="0079152E">
              <w:rPr>
                <w:rFonts w:eastAsia="Times New Roman"/>
                <w:b/>
                <w:i/>
                <w:iCs/>
                <w:sz w:val="24"/>
              </w:rPr>
              <w:t>Hards</w:t>
            </w:r>
            <w:proofErr w:type="spellEnd"/>
            <w:r w:rsidR="0079152E">
              <w:rPr>
                <w:rFonts w:eastAsia="Times New Roman"/>
                <w:i/>
                <w:iCs/>
                <w:sz w:val="24"/>
              </w:rPr>
              <w:t xml:space="preserve"> and </w:t>
            </w:r>
            <w:r w:rsidR="0079152E" w:rsidRPr="0079152E">
              <w:rPr>
                <w:rFonts w:eastAsia="Times New Roman"/>
                <w:b/>
                <w:i/>
                <w:iCs/>
                <w:sz w:val="24"/>
              </w:rPr>
              <w:t>Stubborn in defence</w:t>
            </w:r>
            <w:r w:rsidR="0079152E">
              <w:rPr>
                <w:rFonts w:eastAsia="Times New Roman"/>
                <w:i/>
                <w:iCs/>
                <w:sz w:val="24"/>
              </w:rPr>
              <w:t xml:space="preserve"> in close combat</w:t>
            </w:r>
            <w:r w:rsidR="00DD49D1">
              <w:rPr>
                <w:rFonts w:eastAsia="Times New Roman"/>
                <w:i/>
                <w:iCs/>
                <w:sz w:val="24"/>
              </w:rPr>
              <w:t xml:space="preserve"> for this scenario</w:t>
            </w:r>
            <w:r w:rsidR="0079152E">
              <w:rPr>
                <w:rFonts w:eastAsia="Times New Roman"/>
                <w:i/>
                <w:iCs/>
                <w:sz w:val="24"/>
              </w:rPr>
              <w:t xml:space="preserve">.  </w:t>
            </w:r>
            <w:r w:rsidR="0011094D">
              <w:rPr>
                <w:rFonts w:eastAsia="Times New Roman"/>
                <w:i/>
                <w:iCs/>
                <w:sz w:val="24"/>
              </w:rPr>
              <w:t>The Platoon</w:t>
            </w:r>
            <w:r w:rsidR="00D11031">
              <w:rPr>
                <w:rFonts w:eastAsia="Times New Roman"/>
                <w:i/>
                <w:iCs/>
                <w:sz w:val="24"/>
              </w:rPr>
              <w:t>s have lost all of their</w:t>
            </w:r>
            <w:r w:rsidR="0011094D">
              <w:rPr>
                <w:rFonts w:eastAsia="Times New Roman"/>
                <w:i/>
                <w:iCs/>
                <w:sz w:val="24"/>
              </w:rPr>
              <w:t xml:space="preserve"> transport.</w:t>
            </w:r>
          </w:p>
        </w:tc>
      </w:tr>
      <w:tr w:rsidR="00AD52DF" w:rsidRPr="00AD52DF" w:rsidTr="00AD52DF">
        <w:tc>
          <w:tcPr>
            <w:tcW w:w="1906" w:type="dxa"/>
            <w:shd w:val="clear" w:color="auto" w:fill="auto"/>
          </w:tcPr>
          <w:p w:rsidR="00AD52DF" w:rsidRDefault="005C28E0" w:rsidP="00AD52DF">
            <w:pPr>
              <w:spacing w:line="240" w:lineRule="auto"/>
              <w:jc w:val="both"/>
              <w:rPr>
                <w:rFonts w:eastAsia="Times New Roman"/>
                <w:b/>
                <w:bCs/>
                <w:sz w:val="24"/>
              </w:rPr>
            </w:pPr>
            <w:r>
              <w:rPr>
                <w:rFonts w:eastAsia="Times New Roman"/>
                <w:b/>
                <w:bCs/>
                <w:sz w:val="24"/>
              </w:rPr>
              <w:t>Platoon 3</w:t>
            </w:r>
          </w:p>
          <w:p w:rsidR="002D2EDB" w:rsidRPr="00AD52DF" w:rsidRDefault="0026038B" w:rsidP="00AD52DF">
            <w:pPr>
              <w:spacing w:line="240" w:lineRule="auto"/>
              <w:jc w:val="both"/>
              <w:rPr>
                <w:rFonts w:eastAsia="Times New Roman"/>
                <w:b/>
                <w:bCs/>
                <w:sz w:val="24"/>
              </w:rPr>
            </w:pPr>
            <w:r>
              <w:rPr>
                <w:rFonts w:eastAsia="Times New Roman"/>
                <w:b/>
                <w:bCs/>
                <w:sz w:val="24"/>
              </w:rPr>
              <w:t>BIG MAN 4</w:t>
            </w:r>
          </w:p>
        </w:tc>
        <w:tc>
          <w:tcPr>
            <w:tcW w:w="8776" w:type="dxa"/>
            <w:gridSpan w:val="2"/>
            <w:shd w:val="clear" w:color="auto" w:fill="auto"/>
          </w:tcPr>
          <w:p w:rsidR="00AD52DF" w:rsidRPr="00AD52DF" w:rsidRDefault="00AD52DF" w:rsidP="00AD52DF">
            <w:pPr>
              <w:spacing w:line="240" w:lineRule="auto"/>
              <w:rPr>
                <w:rFonts w:eastAsia="Times New Roman"/>
                <w:b/>
                <w:sz w:val="24"/>
                <w:u w:val="single"/>
              </w:rPr>
            </w:pPr>
            <w:r w:rsidRPr="00AD52DF">
              <w:rPr>
                <w:rFonts w:eastAsia="Times New Roman"/>
                <w:b/>
                <w:sz w:val="24"/>
                <w:u w:val="single"/>
              </w:rPr>
              <w:t>Support Platoon</w:t>
            </w:r>
          </w:p>
          <w:p w:rsidR="00AD52DF" w:rsidRDefault="00E635E0" w:rsidP="00AD52DF">
            <w:pPr>
              <w:spacing w:line="240" w:lineRule="auto"/>
              <w:rPr>
                <w:rFonts w:eastAsia="Times New Roman"/>
                <w:sz w:val="24"/>
              </w:rPr>
            </w:pPr>
            <w:r>
              <w:rPr>
                <w:rFonts w:eastAsia="Times New Roman"/>
                <w:sz w:val="24"/>
              </w:rPr>
              <w:t>Two</w:t>
            </w:r>
            <w:r w:rsidR="00AD52DF" w:rsidRPr="00AD52DF">
              <w:rPr>
                <w:rFonts w:eastAsia="Times New Roman"/>
                <w:sz w:val="24"/>
              </w:rPr>
              <w:t xml:space="preserve"> MG34 MMG (5 crew)</w:t>
            </w:r>
          </w:p>
          <w:p w:rsidR="00C62A32" w:rsidRPr="00AD52DF" w:rsidRDefault="00C62A32" w:rsidP="00AD52DF">
            <w:pPr>
              <w:spacing w:line="240" w:lineRule="auto"/>
              <w:rPr>
                <w:rFonts w:eastAsia="Times New Roman"/>
                <w:sz w:val="24"/>
              </w:rPr>
            </w:pPr>
            <w:r>
              <w:rPr>
                <w:rFonts w:eastAsia="Times New Roman"/>
                <w:sz w:val="24"/>
              </w:rPr>
              <w:t>Two 81mm Mortars (5 c</w:t>
            </w:r>
            <w:r w:rsidR="00664E84">
              <w:rPr>
                <w:rFonts w:eastAsia="Times New Roman"/>
                <w:sz w:val="24"/>
              </w:rPr>
              <w:t>r</w:t>
            </w:r>
            <w:r>
              <w:rPr>
                <w:rFonts w:eastAsia="Times New Roman"/>
                <w:sz w:val="24"/>
              </w:rPr>
              <w:t>ew)</w:t>
            </w:r>
          </w:p>
          <w:p w:rsidR="00AD52DF" w:rsidRPr="00AD52DF" w:rsidRDefault="00AD52DF" w:rsidP="00AD52DF">
            <w:pPr>
              <w:spacing w:line="240" w:lineRule="auto"/>
              <w:rPr>
                <w:rFonts w:eastAsia="Times New Roman"/>
                <w:b/>
                <w:sz w:val="24"/>
              </w:rPr>
            </w:pPr>
            <w:proofErr w:type="spellStart"/>
            <w:r w:rsidRPr="00AD52DF">
              <w:rPr>
                <w:rFonts w:eastAsia="Times New Roman"/>
                <w:b/>
                <w:sz w:val="24"/>
              </w:rPr>
              <w:t>Unteroffizier</w:t>
            </w:r>
            <w:proofErr w:type="spellEnd"/>
            <w:r w:rsidRPr="00AD52DF">
              <w:rPr>
                <w:rFonts w:eastAsia="Times New Roman"/>
                <w:b/>
                <w:sz w:val="24"/>
              </w:rPr>
              <w:t xml:space="preserve"> BIG MAN </w:t>
            </w:r>
            <w:r w:rsidR="005B52E1">
              <w:rPr>
                <w:rFonts w:eastAsia="Times New Roman"/>
                <w:b/>
                <w:sz w:val="24"/>
              </w:rPr>
              <w:t xml:space="preserve">4 </w:t>
            </w:r>
            <w:r w:rsidRPr="00AD52DF">
              <w:rPr>
                <w:rFonts w:eastAsia="Times New Roman"/>
                <w:b/>
                <w:sz w:val="24"/>
              </w:rPr>
              <w:t>(Level II)</w:t>
            </w:r>
          </w:p>
        </w:tc>
      </w:tr>
      <w:tr w:rsidR="00AD52DF" w:rsidRPr="00AD52DF" w:rsidTr="00AD52DF">
        <w:tc>
          <w:tcPr>
            <w:tcW w:w="10682" w:type="dxa"/>
            <w:gridSpan w:val="3"/>
            <w:shd w:val="clear" w:color="auto" w:fill="auto"/>
          </w:tcPr>
          <w:p w:rsidR="00AD52DF" w:rsidRPr="00AD52DF" w:rsidRDefault="000463E7" w:rsidP="008B327B">
            <w:pPr>
              <w:spacing w:line="240" w:lineRule="auto"/>
              <w:jc w:val="both"/>
              <w:rPr>
                <w:rFonts w:eastAsia="Times New Roman"/>
                <w:b/>
                <w:sz w:val="24"/>
                <w:u w:val="single"/>
              </w:rPr>
            </w:pPr>
            <w:r>
              <w:rPr>
                <w:rFonts w:eastAsia="Times New Roman"/>
                <w:i/>
                <w:iCs/>
                <w:sz w:val="24"/>
              </w:rPr>
              <w:t xml:space="preserve">The 81mm Mortars provide a quick on-table response.  </w:t>
            </w:r>
            <w:r w:rsidR="00AF5171">
              <w:rPr>
                <w:rFonts w:eastAsia="Times New Roman"/>
                <w:i/>
                <w:iCs/>
                <w:sz w:val="24"/>
              </w:rPr>
              <w:t xml:space="preserve">3” blast radius, </w:t>
            </w:r>
            <w:r>
              <w:rPr>
                <w:rFonts w:eastAsia="Times New Roman"/>
                <w:i/>
                <w:iCs/>
                <w:sz w:val="24"/>
              </w:rPr>
              <w:t xml:space="preserve">3D6 Deviation, D6 for Effect. </w:t>
            </w:r>
            <w:r w:rsidR="007B092D">
              <w:rPr>
                <w:rFonts w:eastAsia="Times New Roman"/>
                <w:i/>
                <w:iCs/>
                <w:sz w:val="24"/>
              </w:rPr>
              <w:t xml:space="preserve">A Mortar Bonus is included to reflect the Germans ability to react quickly with a rain of mortar bombs.  </w:t>
            </w:r>
            <w:r w:rsidR="008B327B">
              <w:rPr>
                <w:rFonts w:eastAsia="Times New Roman"/>
                <w:i/>
                <w:iCs/>
                <w:sz w:val="24"/>
              </w:rPr>
              <w:t xml:space="preserve">The MMGs of the Support </w:t>
            </w:r>
            <w:r w:rsidR="00AD52DF" w:rsidRPr="00AD52DF">
              <w:rPr>
                <w:rFonts w:eastAsia="Times New Roman"/>
                <w:i/>
                <w:iCs/>
                <w:sz w:val="24"/>
              </w:rPr>
              <w:t>Platoon can be attached to I</w:t>
            </w:r>
            <w:r w:rsidR="00AF5171">
              <w:rPr>
                <w:rFonts w:eastAsia="Times New Roman"/>
                <w:i/>
                <w:iCs/>
                <w:sz w:val="24"/>
              </w:rPr>
              <w:t>nfantry Platoons, along with the</w:t>
            </w:r>
            <w:r w:rsidR="00AD52DF" w:rsidRPr="00AD52DF">
              <w:rPr>
                <w:rFonts w:eastAsia="Times New Roman"/>
                <w:i/>
                <w:iCs/>
                <w:sz w:val="24"/>
              </w:rPr>
              <w:t xml:space="preserve"> Big Man, if desired. A MMG bonus card must be included to reflect </w:t>
            </w:r>
            <w:r w:rsidR="008B327B">
              <w:rPr>
                <w:rFonts w:eastAsia="Times New Roman"/>
                <w:i/>
                <w:iCs/>
                <w:sz w:val="24"/>
              </w:rPr>
              <w:t xml:space="preserve">the effectiveness of the MG34.  </w:t>
            </w:r>
            <w:r w:rsidR="008B327B">
              <w:rPr>
                <w:rFonts w:eastAsia="Times New Roman"/>
                <w:b/>
                <w:bCs/>
                <w:i/>
                <w:iCs/>
                <w:sz w:val="24"/>
              </w:rPr>
              <w:t>Support weapons</w:t>
            </w:r>
            <w:r w:rsidR="00AD52DF" w:rsidRPr="00AD52DF">
              <w:rPr>
                <w:rFonts w:eastAsia="Times New Roman"/>
                <w:b/>
                <w:bCs/>
                <w:i/>
                <w:iCs/>
                <w:sz w:val="24"/>
              </w:rPr>
              <w:t xml:space="preserve"> </w:t>
            </w:r>
            <w:r w:rsidR="00AD52DF" w:rsidRPr="00AD52DF">
              <w:rPr>
                <w:rFonts w:eastAsia="Times New Roman"/>
                <w:bCs/>
                <w:i/>
                <w:iCs/>
                <w:sz w:val="24"/>
              </w:rPr>
              <w:t>may move, or fire, but NEVER BOTH.</w:t>
            </w:r>
            <w:r w:rsidR="00AD52DF" w:rsidRPr="00AD52DF">
              <w:rPr>
                <w:rFonts w:eastAsia="Times New Roman"/>
                <w:i/>
                <w:iCs/>
                <w:sz w:val="24"/>
              </w:rPr>
              <w:t xml:space="preserve">  Will only move if activated by a Big Man or unde</w:t>
            </w:r>
            <w:r w:rsidR="008B327B">
              <w:rPr>
                <w:rFonts w:eastAsia="Times New Roman"/>
                <w:i/>
                <w:iCs/>
                <w:sz w:val="24"/>
              </w:rPr>
              <w:t>r close range small arms fire. A</w:t>
            </w:r>
            <w:r w:rsidR="00AD52DF" w:rsidRPr="00AD52DF">
              <w:rPr>
                <w:rFonts w:eastAsia="Times New Roman"/>
                <w:i/>
                <w:iCs/>
                <w:sz w:val="24"/>
              </w:rPr>
              <w:t>re unable to move when only one crew member left.</w:t>
            </w:r>
          </w:p>
        </w:tc>
      </w:tr>
      <w:tr w:rsidR="00AD52DF" w:rsidRPr="00AD52DF" w:rsidTr="00AD52DF">
        <w:tc>
          <w:tcPr>
            <w:tcW w:w="1906" w:type="dxa"/>
            <w:shd w:val="clear" w:color="auto" w:fill="auto"/>
          </w:tcPr>
          <w:p w:rsidR="002D2EDB" w:rsidRPr="00AD52DF" w:rsidRDefault="00DB3A58" w:rsidP="00AD52DF">
            <w:pPr>
              <w:spacing w:line="240" w:lineRule="auto"/>
              <w:jc w:val="both"/>
              <w:rPr>
                <w:rFonts w:eastAsia="Times New Roman"/>
                <w:b/>
                <w:bCs/>
                <w:sz w:val="24"/>
              </w:rPr>
            </w:pPr>
            <w:r>
              <w:rPr>
                <w:rFonts w:eastAsia="Times New Roman"/>
                <w:b/>
                <w:bCs/>
                <w:sz w:val="24"/>
              </w:rPr>
              <w:lastRenderedPageBreak/>
              <w:t xml:space="preserve">Gun </w:t>
            </w:r>
            <w:r w:rsidR="007461B4">
              <w:rPr>
                <w:rFonts w:eastAsia="Times New Roman"/>
                <w:b/>
                <w:bCs/>
                <w:sz w:val="24"/>
              </w:rPr>
              <w:t>1</w:t>
            </w:r>
          </w:p>
        </w:tc>
        <w:tc>
          <w:tcPr>
            <w:tcW w:w="8776" w:type="dxa"/>
            <w:gridSpan w:val="2"/>
            <w:shd w:val="clear" w:color="auto" w:fill="auto"/>
          </w:tcPr>
          <w:p w:rsidR="00AD52DF" w:rsidRPr="00AD52DF" w:rsidRDefault="00AD52DF" w:rsidP="00AD52DF">
            <w:pPr>
              <w:spacing w:line="240" w:lineRule="auto"/>
              <w:rPr>
                <w:rFonts w:eastAsia="Times New Roman"/>
                <w:b/>
                <w:sz w:val="24"/>
                <w:u w:val="single"/>
              </w:rPr>
            </w:pPr>
            <w:r w:rsidRPr="00AD52DF">
              <w:rPr>
                <w:rFonts w:eastAsia="Times New Roman"/>
                <w:b/>
                <w:sz w:val="24"/>
                <w:u w:val="single"/>
              </w:rPr>
              <w:t>Gun Section</w:t>
            </w:r>
          </w:p>
          <w:p w:rsidR="00AD52DF" w:rsidRPr="007461B4" w:rsidRDefault="00AD52DF" w:rsidP="00AD52DF">
            <w:pPr>
              <w:spacing w:line="240" w:lineRule="auto"/>
              <w:rPr>
                <w:rFonts w:eastAsia="Times New Roman"/>
                <w:sz w:val="24"/>
              </w:rPr>
            </w:pPr>
            <w:proofErr w:type="spellStart"/>
            <w:r w:rsidRPr="00AD52DF">
              <w:rPr>
                <w:rFonts w:eastAsia="Times New Roman"/>
                <w:sz w:val="24"/>
              </w:rPr>
              <w:t>leIG</w:t>
            </w:r>
            <w:proofErr w:type="spellEnd"/>
            <w:r w:rsidRPr="00AD52DF">
              <w:rPr>
                <w:rFonts w:eastAsia="Times New Roman"/>
                <w:sz w:val="24"/>
              </w:rPr>
              <w:t xml:space="preserve"> </w:t>
            </w:r>
            <w:r>
              <w:rPr>
                <w:rFonts w:eastAsia="Times New Roman"/>
                <w:sz w:val="24"/>
              </w:rPr>
              <w:t>18 75mm Infantry Gun</w:t>
            </w:r>
            <w:r w:rsidRPr="00AD52DF">
              <w:rPr>
                <w:rFonts w:eastAsia="Times New Roman"/>
                <w:sz w:val="24"/>
              </w:rPr>
              <w:t xml:space="preserve"> (Gun 5)</w:t>
            </w:r>
            <w:r w:rsidR="00FC4AB1">
              <w:rPr>
                <w:rFonts w:eastAsia="Times New Roman"/>
                <w:sz w:val="24"/>
              </w:rPr>
              <w:t xml:space="preserve"> no </w:t>
            </w:r>
            <w:r w:rsidR="0038617D">
              <w:rPr>
                <w:rFonts w:eastAsia="Times New Roman"/>
                <w:sz w:val="24"/>
              </w:rPr>
              <w:t>tows</w:t>
            </w:r>
          </w:p>
        </w:tc>
      </w:tr>
      <w:tr w:rsidR="00FC4AB1" w:rsidRPr="00AD52DF" w:rsidTr="00BB3E5E">
        <w:tc>
          <w:tcPr>
            <w:tcW w:w="10682" w:type="dxa"/>
            <w:gridSpan w:val="3"/>
            <w:shd w:val="clear" w:color="auto" w:fill="auto"/>
          </w:tcPr>
          <w:p w:rsidR="00FC4AB1" w:rsidRPr="00AD52DF" w:rsidRDefault="00FC015E" w:rsidP="00FC015E">
            <w:pPr>
              <w:spacing w:line="240" w:lineRule="auto"/>
              <w:jc w:val="both"/>
              <w:rPr>
                <w:rFonts w:eastAsia="Times New Roman"/>
                <w:b/>
                <w:sz w:val="24"/>
                <w:u w:val="single"/>
              </w:rPr>
            </w:pPr>
            <w:r>
              <w:rPr>
                <w:rFonts w:eastAsia="Times New Roman"/>
                <w:i/>
                <w:iCs/>
                <w:sz w:val="24"/>
              </w:rPr>
              <w:t>V</w:t>
            </w:r>
            <w:r w:rsidR="00FC4AB1" w:rsidRPr="00AD52DF">
              <w:rPr>
                <w:rFonts w:eastAsia="Times New Roman"/>
                <w:i/>
                <w:iCs/>
                <w:sz w:val="24"/>
              </w:rPr>
              <w:t>ery effective against enemy infantry and have some limited use against tanks too.   AT Bonus card m</w:t>
            </w:r>
            <w:r>
              <w:rPr>
                <w:rFonts w:eastAsia="Times New Roman"/>
                <w:i/>
                <w:iCs/>
                <w:sz w:val="24"/>
              </w:rPr>
              <w:t>ust be included to reflect the crew’s</w:t>
            </w:r>
            <w:r w:rsidR="00FC4AB1" w:rsidRPr="00AD52DF">
              <w:rPr>
                <w:rFonts w:eastAsia="Times New Roman"/>
                <w:i/>
                <w:iCs/>
                <w:sz w:val="24"/>
              </w:rPr>
              <w:t xml:space="preserve"> excellent training.</w:t>
            </w:r>
            <w:r w:rsidR="00FC4AB1">
              <w:rPr>
                <w:rFonts w:eastAsia="Times New Roman"/>
                <w:i/>
                <w:iCs/>
                <w:sz w:val="24"/>
              </w:rPr>
              <w:t xml:space="preserve">  Unfortunately the prime mover has had to be abandoned.</w:t>
            </w:r>
            <w:r>
              <w:rPr>
                <w:rFonts w:eastAsia="Times New Roman"/>
                <w:i/>
                <w:iCs/>
                <w:sz w:val="24"/>
              </w:rPr>
              <w:t xml:space="preserve"> Although a 7.5cm gun the </w:t>
            </w:r>
            <w:proofErr w:type="spellStart"/>
            <w:r>
              <w:rPr>
                <w:rFonts w:eastAsia="Times New Roman"/>
                <w:i/>
                <w:iCs/>
                <w:sz w:val="24"/>
              </w:rPr>
              <w:t>leIG</w:t>
            </w:r>
            <w:proofErr w:type="spellEnd"/>
            <w:r>
              <w:rPr>
                <w:rFonts w:eastAsia="Times New Roman"/>
                <w:i/>
                <w:iCs/>
                <w:sz w:val="24"/>
              </w:rPr>
              <w:t xml:space="preserve"> is </w:t>
            </w:r>
            <w:r w:rsidR="00E52F11">
              <w:rPr>
                <w:rFonts w:eastAsia="Times New Roman"/>
                <w:i/>
                <w:iCs/>
                <w:sz w:val="24"/>
              </w:rPr>
              <w:t xml:space="preserve">a </w:t>
            </w:r>
            <w:r>
              <w:rPr>
                <w:rFonts w:eastAsia="Times New Roman"/>
                <w:i/>
                <w:iCs/>
                <w:sz w:val="24"/>
              </w:rPr>
              <w:t xml:space="preserve">light </w:t>
            </w:r>
            <w:r w:rsidR="00E52F11">
              <w:rPr>
                <w:rFonts w:eastAsia="Times New Roman"/>
                <w:i/>
                <w:iCs/>
                <w:sz w:val="24"/>
              </w:rPr>
              <w:t xml:space="preserve">one </w:t>
            </w:r>
            <w:r>
              <w:rPr>
                <w:rFonts w:eastAsia="Times New Roman"/>
                <w:i/>
                <w:iCs/>
                <w:sz w:val="24"/>
              </w:rPr>
              <w:t xml:space="preserve">and can be prolonged as a light gun. </w:t>
            </w:r>
          </w:p>
        </w:tc>
      </w:tr>
      <w:tr w:rsidR="00FC4AB1" w:rsidRPr="00AD52DF" w:rsidTr="00AD52DF">
        <w:tc>
          <w:tcPr>
            <w:tcW w:w="1906" w:type="dxa"/>
            <w:shd w:val="clear" w:color="auto" w:fill="auto"/>
          </w:tcPr>
          <w:p w:rsidR="00FC4AB1" w:rsidRDefault="00FC4AB1" w:rsidP="00AD52DF">
            <w:pPr>
              <w:spacing w:line="240" w:lineRule="auto"/>
              <w:jc w:val="both"/>
              <w:rPr>
                <w:rFonts w:eastAsia="Times New Roman"/>
                <w:b/>
                <w:bCs/>
                <w:sz w:val="24"/>
              </w:rPr>
            </w:pPr>
            <w:r>
              <w:rPr>
                <w:rFonts w:eastAsia="Times New Roman"/>
                <w:b/>
                <w:bCs/>
                <w:sz w:val="24"/>
              </w:rPr>
              <w:t>Gun 2</w:t>
            </w:r>
          </w:p>
          <w:p w:rsidR="003D6587" w:rsidRDefault="007461B4" w:rsidP="00AD52DF">
            <w:pPr>
              <w:spacing w:line="240" w:lineRule="auto"/>
              <w:jc w:val="both"/>
              <w:rPr>
                <w:rFonts w:eastAsia="Times New Roman"/>
                <w:b/>
                <w:bCs/>
                <w:sz w:val="24"/>
              </w:rPr>
            </w:pPr>
            <w:r>
              <w:rPr>
                <w:rFonts w:eastAsia="Times New Roman"/>
                <w:b/>
                <w:bCs/>
                <w:sz w:val="24"/>
              </w:rPr>
              <w:t>BIG MAN 5</w:t>
            </w:r>
          </w:p>
        </w:tc>
        <w:tc>
          <w:tcPr>
            <w:tcW w:w="8776" w:type="dxa"/>
            <w:gridSpan w:val="2"/>
            <w:shd w:val="clear" w:color="auto" w:fill="auto"/>
          </w:tcPr>
          <w:p w:rsidR="00FC4AB1" w:rsidRDefault="00FC4AB1" w:rsidP="00AD52DF">
            <w:pPr>
              <w:spacing w:line="240" w:lineRule="auto"/>
              <w:rPr>
                <w:rFonts w:eastAsia="Times New Roman"/>
                <w:b/>
                <w:sz w:val="24"/>
                <w:u w:val="single"/>
              </w:rPr>
            </w:pPr>
            <w:r>
              <w:rPr>
                <w:rFonts w:eastAsia="Times New Roman"/>
                <w:b/>
                <w:sz w:val="24"/>
                <w:u w:val="single"/>
              </w:rPr>
              <w:t>Gun Section</w:t>
            </w:r>
          </w:p>
          <w:p w:rsidR="00FC4AB1" w:rsidRDefault="00FC4AB1" w:rsidP="00AD52DF">
            <w:pPr>
              <w:spacing w:line="240" w:lineRule="auto"/>
              <w:rPr>
                <w:rFonts w:eastAsia="Times New Roman"/>
                <w:sz w:val="24"/>
              </w:rPr>
            </w:pPr>
            <w:proofErr w:type="spellStart"/>
            <w:r>
              <w:rPr>
                <w:rFonts w:eastAsia="Times New Roman"/>
                <w:sz w:val="24"/>
              </w:rPr>
              <w:t>FlaK</w:t>
            </w:r>
            <w:proofErr w:type="spellEnd"/>
            <w:r>
              <w:rPr>
                <w:rFonts w:eastAsia="Times New Roman"/>
                <w:sz w:val="24"/>
              </w:rPr>
              <w:t xml:space="preserve"> 36 (Gun 17) no tow</w:t>
            </w:r>
          </w:p>
          <w:p w:rsidR="007858CD" w:rsidRDefault="007858CD" w:rsidP="00AD52DF">
            <w:pPr>
              <w:spacing w:line="240" w:lineRule="auto"/>
              <w:rPr>
                <w:rFonts w:eastAsia="Times New Roman"/>
                <w:b/>
                <w:sz w:val="24"/>
              </w:rPr>
            </w:pPr>
            <w:r>
              <w:rPr>
                <w:rFonts w:eastAsia="Times New Roman"/>
                <w:sz w:val="24"/>
              </w:rPr>
              <w:t>MG34 MMG (5 crew)</w:t>
            </w:r>
            <w:r w:rsidRPr="00AD52DF">
              <w:rPr>
                <w:rFonts w:eastAsia="Times New Roman"/>
                <w:b/>
                <w:sz w:val="24"/>
              </w:rPr>
              <w:t xml:space="preserve"> </w:t>
            </w:r>
          </w:p>
          <w:p w:rsidR="007858CD" w:rsidRPr="00FC4AB1" w:rsidRDefault="007858CD" w:rsidP="00AD52DF">
            <w:pPr>
              <w:spacing w:line="240" w:lineRule="auto"/>
              <w:rPr>
                <w:rFonts w:eastAsia="Times New Roman"/>
                <w:sz w:val="24"/>
              </w:rPr>
            </w:pPr>
            <w:proofErr w:type="spellStart"/>
            <w:r w:rsidRPr="00AD52DF">
              <w:rPr>
                <w:rFonts w:eastAsia="Times New Roman"/>
                <w:b/>
                <w:sz w:val="24"/>
              </w:rPr>
              <w:t>Unte</w:t>
            </w:r>
            <w:r>
              <w:rPr>
                <w:rFonts w:eastAsia="Times New Roman"/>
                <w:b/>
                <w:sz w:val="24"/>
              </w:rPr>
              <w:t>rfeldwebel</w:t>
            </w:r>
            <w:proofErr w:type="spellEnd"/>
            <w:r>
              <w:rPr>
                <w:rFonts w:eastAsia="Times New Roman"/>
                <w:b/>
                <w:sz w:val="24"/>
              </w:rPr>
              <w:t xml:space="preserve"> BIG MAN </w:t>
            </w:r>
            <w:r w:rsidR="00D402AE">
              <w:rPr>
                <w:rFonts w:eastAsia="Times New Roman"/>
                <w:b/>
                <w:sz w:val="24"/>
              </w:rPr>
              <w:t xml:space="preserve">5 </w:t>
            </w:r>
            <w:r>
              <w:rPr>
                <w:rFonts w:eastAsia="Times New Roman"/>
                <w:b/>
                <w:sz w:val="24"/>
              </w:rPr>
              <w:t>(Level II</w:t>
            </w:r>
            <w:r w:rsidRPr="00AD52DF">
              <w:rPr>
                <w:rFonts w:eastAsia="Times New Roman"/>
                <w:b/>
                <w:sz w:val="24"/>
              </w:rPr>
              <w:t>)</w:t>
            </w:r>
          </w:p>
        </w:tc>
      </w:tr>
      <w:tr w:rsidR="00AD52DF" w:rsidRPr="00AD52DF" w:rsidTr="00AD52DF">
        <w:tc>
          <w:tcPr>
            <w:tcW w:w="10682" w:type="dxa"/>
            <w:gridSpan w:val="3"/>
            <w:shd w:val="clear" w:color="auto" w:fill="auto"/>
          </w:tcPr>
          <w:p w:rsidR="00AD52DF" w:rsidRPr="00AD52DF" w:rsidRDefault="007858CD" w:rsidP="00A634D6">
            <w:pPr>
              <w:spacing w:line="240" w:lineRule="auto"/>
              <w:jc w:val="both"/>
              <w:rPr>
                <w:rFonts w:eastAsia="Times New Roman"/>
                <w:b/>
                <w:sz w:val="24"/>
                <w:u w:val="single"/>
              </w:rPr>
            </w:pPr>
            <w:r>
              <w:rPr>
                <w:i/>
                <w:iCs/>
                <w:sz w:val="24"/>
              </w:rPr>
              <w:t xml:space="preserve">Numbers of 8.8cm </w:t>
            </w:r>
            <w:proofErr w:type="spellStart"/>
            <w:r>
              <w:rPr>
                <w:i/>
                <w:iCs/>
                <w:sz w:val="24"/>
              </w:rPr>
              <w:t>FlaK</w:t>
            </w:r>
            <w:proofErr w:type="spellEnd"/>
            <w:r>
              <w:rPr>
                <w:i/>
                <w:iCs/>
                <w:sz w:val="24"/>
              </w:rPr>
              <w:t xml:space="preserve"> guns are being used as AT guns to counter the threat from th</w:t>
            </w:r>
            <w:r w:rsidR="00A634D6">
              <w:rPr>
                <w:i/>
                <w:iCs/>
                <w:sz w:val="24"/>
              </w:rPr>
              <w:t xml:space="preserve">e Soviet T-34.  For close </w:t>
            </w:r>
            <w:proofErr w:type="spellStart"/>
            <w:r w:rsidR="00A634D6">
              <w:rPr>
                <w:i/>
                <w:iCs/>
                <w:sz w:val="24"/>
              </w:rPr>
              <w:t>defense</w:t>
            </w:r>
            <w:proofErr w:type="spellEnd"/>
            <w:r>
              <w:rPr>
                <w:i/>
                <w:iCs/>
                <w:sz w:val="24"/>
              </w:rPr>
              <w:t xml:space="preserve"> an MMG is included.</w:t>
            </w:r>
            <w:r w:rsidR="00A634D6">
              <w:rPr>
                <w:i/>
                <w:iCs/>
                <w:sz w:val="24"/>
              </w:rPr>
              <w:t xml:space="preserve">  The guns prime mover has frozen up and been abandoned.  It is impossible to move therefore.</w:t>
            </w:r>
          </w:p>
        </w:tc>
      </w:tr>
      <w:tr w:rsidR="00AD52DF" w:rsidRPr="00AD52DF" w:rsidTr="00AD52DF">
        <w:tc>
          <w:tcPr>
            <w:tcW w:w="1906" w:type="dxa"/>
            <w:shd w:val="clear" w:color="auto" w:fill="auto"/>
          </w:tcPr>
          <w:p w:rsidR="00AD52DF" w:rsidRDefault="00473952" w:rsidP="00AD52DF">
            <w:pPr>
              <w:spacing w:line="240" w:lineRule="auto"/>
              <w:jc w:val="both"/>
              <w:rPr>
                <w:rFonts w:eastAsia="Times New Roman"/>
                <w:b/>
                <w:bCs/>
                <w:sz w:val="24"/>
              </w:rPr>
            </w:pPr>
            <w:r>
              <w:rPr>
                <w:rFonts w:eastAsia="Times New Roman"/>
                <w:b/>
                <w:bCs/>
                <w:sz w:val="24"/>
              </w:rPr>
              <w:t>Armour</w:t>
            </w:r>
          </w:p>
          <w:p w:rsidR="00B05D89" w:rsidRDefault="007461B4" w:rsidP="00AD52DF">
            <w:pPr>
              <w:spacing w:line="240" w:lineRule="auto"/>
              <w:jc w:val="both"/>
              <w:rPr>
                <w:rFonts w:eastAsia="Times New Roman"/>
                <w:b/>
                <w:bCs/>
                <w:sz w:val="24"/>
              </w:rPr>
            </w:pPr>
            <w:r>
              <w:rPr>
                <w:rFonts w:eastAsia="Times New Roman"/>
                <w:b/>
                <w:bCs/>
                <w:sz w:val="24"/>
              </w:rPr>
              <w:t>BIG MAN 6</w:t>
            </w:r>
          </w:p>
          <w:p w:rsidR="002D2EDB" w:rsidRPr="00AD52DF" w:rsidRDefault="002D2EDB" w:rsidP="00AD52DF">
            <w:pPr>
              <w:spacing w:line="240" w:lineRule="auto"/>
              <w:jc w:val="both"/>
              <w:rPr>
                <w:rFonts w:eastAsia="Times New Roman"/>
                <w:b/>
                <w:bCs/>
                <w:sz w:val="24"/>
              </w:rPr>
            </w:pPr>
          </w:p>
        </w:tc>
        <w:tc>
          <w:tcPr>
            <w:tcW w:w="8776" w:type="dxa"/>
            <w:gridSpan w:val="2"/>
            <w:shd w:val="clear" w:color="auto" w:fill="auto"/>
          </w:tcPr>
          <w:p w:rsidR="009B52A6" w:rsidRDefault="009B52A6" w:rsidP="00AD52DF">
            <w:pPr>
              <w:spacing w:line="240" w:lineRule="auto"/>
              <w:rPr>
                <w:rFonts w:eastAsia="Times New Roman"/>
                <w:b/>
                <w:sz w:val="24"/>
                <w:u w:val="single"/>
              </w:rPr>
            </w:pPr>
            <w:r w:rsidRPr="009B52A6">
              <w:rPr>
                <w:rFonts w:eastAsia="Times New Roman"/>
                <w:b/>
                <w:sz w:val="24"/>
                <w:u w:val="single"/>
              </w:rPr>
              <w:t>Assault Gun Section</w:t>
            </w:r>
          </w:p>
          <w:p w:rsidR="009B52A6" w:rsidRPr="009B52A6" w:rsidRDefault="009B52A6" w:rsidP="00AD52DF">
            <w:pPr>
              <w:spacing w:line="240" w:lineRule="auto"/>
              <w:rPr>
                <w:rFonts w:eastAsia="Times New Roman"/>
                <w:sz w:val="24"/>
              </w:rPr>
            </w:pPr>
            <w:r>
              <w:rPr>
                <w:rFonts w:eastAsia="Times New Roman"/>
                <w:sz w:val="24"/>
              </w:rPr>
              <w:t xml:space="preserve">Two </w:t>
            </w:r>
            <w:proofErr w:type="spellStart"/>
            <w:r>
              <w:rPr>
                <w:rFonts w:eastAsia="Times New Roman"/>
                <w:sz w:val="24"/>
              </w:rPr>
              <w:t>StuG</w:t>
            </w:r>
            <w:proofErr w:type="spellEnd"/>
            <w:r>
              <w:rPr>
                <w:rFonts w:eastAsia="Times New Roman"/>
                <w:sz w:val="24"/>
              </w:rPr>
              <w:t xml:space="preserve"> III D (Ave, Armour 6, Gun 8, </w:t>
            </w:r>
            <w:r w:rsidRPr="009B52A6">
              <w:rPr>
                <w:rFonts w:eastAsia="Times New Roman"/>
                <w:b/>
                <w:sz w:val="24"/>
              </w:rPr>
              <w:t>No MG</w:t>
            </w:r>
            <w:r>
              <w:rPr>
                <w:rFonts w:eastAsia="Times New Roman"/>
                <w:sz w:val="24"/>
              </w:rPr>
              <w:t>)</w:t>
            </w:r>
          </w:p>
          <w:p w:rsidR="00B05D89" w:rsidRPr="00953F29" w:rsidRDefault="00AD52DF" w:rsidP="00953F29">
            <w:pPr>
              <w:spacing w:line="240" w:lineRule="auto"/>
              <w:rPr>
                <w:rFonts w:eastAsia="Times New Roman"/>
                <w:b/>
                <w:sz w:val="24"/>
              </w:rPr>
            </w:pPr>
            <w:proofErr w:type="spellStart"/>
            <w:r w:rsidRPr="00953F29">
              <w:rPr>
                <w:rFonts w:eastAsia="Times New Roman"/>
                <w:b/>
                <w:sz w:val="24"/>
              </w:rPr>
              <w:t>Leutnant</w:t>
            </w:r>
            <w:proofErr w:type="spellEnd"/>
            <w:r w:rsidRPr="00953F29">
              <w:rPr>
                <w:rFonts w:eastAsia="Times New Roman"/>
                <w:b/>
                <w:sz w:val="24"/>
              </w:rPr>
              <w:t xml:space="preserve"> BIG MAN</w:t>
            </w:r>
            <w:r w:rsidR="00D402AE">
              <w:rPr>
                <w:rFonts w:eastAsia="Times New Roman"/>
                <w:b/>
                <w:sz w:val="24"/>
              </w:rPr>
              <w:t xml:space="preserve"> 6 </w:t>
            </w:r>
            <w:r w:rsidRPr="00953F29">
              <w:rPr>
                <w:rFonts w:eastAsia="Times New Roman"/>
                <w:b/>
                <w:sz w:val="24"/>
              </w:rPr>
              <w:t>(Level III</w:t>
            </w:r>
            <w:r w:rsidR="00AF6FF8">
              <w:rPr>
                <w:rFonts w:eastAsia="Times New Roman"/>
                <w:b/>
                <w:sz w:val="24"/>
              </w:rPr>
              <w:t>, RTO</w:t>
            </w:r>
            <w:r w:rsidRPr="00953F29">
              <w:rPr>
                <w:rFonts w:eastAsia="Times New Roman"/>
                <w:b/>
                <w:sz w:val="24"/>
              </w:rPr>
              <w:t>)</w:t>
            </w:r>
            <w:r w:rsidR="00953F29" w:rsidRPr="00953F29">
              <w:rPr>
                <w:rFonts w:eastAsia="Times New Roman"/>
                <w:b/>
                <w:sz w:val="24"/>
              </w:rPr>
              <w:t xml:space="preserve"> </w:t>
            </w:r>
            <w:r w:rsidR="00953F29">
              <w:rPr>
                <w:b/>
                <w:sz w:val="24"/>
              </w:rPr>
              <w:t>ACE</w:t>
            </w:r>
            <w:r w:rsidR="00B05D89" w:rsidRPr="00953F29">
              <w:rPr>
                <w:b/>
                <w:sz w:val="24"/>
              </w:rPr>
              <w:t xml:space="preserve"> (Level 2, Crew Morale V)</w:t>
            </w:r>
          </w:p>
        </w:tc>
      </w:tr>
      <w:tr w:rsidR="00A05693" w:rsidRPr="00AD52DF" w:rsidTr="00A668D4">
        <w:tc>
          <w:tcPr>
            <w:tcW w:w="10682" w:type="dxa"/>
            <w:gridSpan w:val="3"/>
            <w:shd w:val="clear" w:color="auto" w:fill="auto"/>
          </w:tcPr>
          <w:p w:rsidR="006C5B23" w:rsidRPr="00930102" w:rsidRDefault="006C5B23" w:rsidP="006C5B23">
            <w:pPr>
              <w:jc w:val="both"/>
              <w:rPr>
                <w:i/>
                <w:sz w:val="24"/>
                <w:szCs w:val="24"/>
              </w:rPr>
            </w:pPr>
            <w:r w:rsidRPr="00930102">
              <w:rPr>
                <w:i/>
                <w:iCs/>
                <w:sz w:val="24"/>
              </w:rPr>
              <w:t xml:space="preserve">The Assault Gun Platoon is a useful addition to the support of the </w:t>
            </w:r>
            <w:proofErr w:type="spellStart"/>
            <w:r w:rsidRPr="00930102">
              <w:rPr>
                <w:i/>
                <w:iCs/>
                <w:sz w:val="24"/>
              </w:rPr>
              <w:t>Schutzen</w:t>
            </w:r>
            <w:proofErr w:type="spellEnd"/>
            <w:r w:rsidRPr="00930102">
              <w:rPr>
                <w:i/>
                <w:iCs/>
                <w:sz w:val="24"/>
              </w:rPr>
              <w:t xml:space="preserve"> Company.  Although the short 75mm </w:t>
            </w:r>
            <w:proofErr w:type="spellStart"/>
            <w:r w:rsidRPr="00930102">
              <w:rPr>
                <w:i/>
                <w:iCs/>
                <w:sz w:val="24"/>
              </w:rPr>
              <w:t>Kanone</w:t>
            </w:r>
            <w:proofErr w:type="spellEnd"/>
            <w:r w:rsidRPr="00930102">
              <w:rPr>
                <w:i/>
                <w:iCs/>
                <w:sz w:val="24"/>
              </w:rPr>
              <w:t xml:space="preserve"> is no</w:t>
            </w:r>
            <w:r>
              <w:rPr>
                <w:i/>
                <w:iCs/>
                <w:sz w:val="24"/>
              </w:rPr>
              <w:t>t designed as a</w:t>
            </w:r>
            <w:r w:rsidRPr="00930102">
              <w:rPr>
                <w:i/>
                <w:iCs/>
                <w:sz w:val="24"/>
              </w:rPr>
              <w:t xml:space="preserve"> tank killer it is capable</w:t>
            </w:r>
            <w:r w:rsidR="00AF6FF8">
              <w:rPr>
                <w:i/>
                <w:iCs/>
                <w:sz w:val="24"/>
              </w:rPr>
              <w:t xml:space="preserve"> of taking out the T-34</w:t>
            </w:r>
            <w:r>
              <w:rPr>
                <w:i/>
                <w:iCs/>
                <w:sz w:val="24"/>
              </w:rPr>
              <w:t>,</w:t>
            </w:r>
            <w:r w:rsidRPr="00930102">
              <w:rPr>
                <w:i/>
                <w:iCs/>
                <w:sz w:val="24"/>
              </w:rPr>
              <w:t xml:space="preserve"> </w:t>
            </w:r>
            <w:r>
              <w:rPr>
                <w:i/>
                <w:iCs/>
                <w:sz w:val="24"/>
              </w:rPr>
              <w:t xml:space="preserve">and can provide </w:t>
            </w:r>
            <w:r w:rsidRPr="00930102">
              <w:rPr>
                <w:i/>
                <w:iCs/>
                <w:sz w:val="24"/>
              </w:rPr>
              <w:t>very useful HE support</w:t>
            </w:r>
            <w:r>
              <w:rPr>
                <w:i/>
                <w:iCs/>
                <w:sz w:val="24"/>
              </w:rPr>
              <w:t xml:space="preserve"> to the infantry</w:t>
            </w:r>
            <w:r w:rsidRPr="00930102">
              <w:rPr>
                <w:i/>
                <w:iCs/>
                <w:sz w:val="24"/>
              </w:rPr>
              <w:t xml:space="preserve">.  Beware though the </w:t>
            </w:r>
            <w:proofErr w:type="spellStart"/>
            <w:r w:rsidRPr="00930102">
              <w:rPr>
                <w:i/>
                <w:iCs/>
                <w:sz w:val="24"/>
              </w:rPr>
              <w:t>StuG</w:t>
            </w:r>
            <w:proofErr w:type="spellEnd"/>
            <w:r w:rsidRPr="00930102">
              <w:rPr>
                <w:i/>
                <w:iCs/>
                <w:sz w:val="24"/>
              </w:rPr>
              <w:t xml:space="preserve"> has no MG – watch out</w:t>
            </w:r>
            <w:r w:rsidR="00AF6FF8">
              <w:rPr>
                <w:i/>
                <w:iCs/>
                <w:sz w:val="24"/>
              </w:rPr>
              <w:t xml:space="preserve"> for enemy infantry</w:t>
            </w:r>
            <w:r w:rsidRPr="00930102">
              <w:rPr>
                <w:i/>
                <w:iCs/>
                <w:sz w:val="24"/>
              </w:rPr>
              <w:t>!</w:t>
            </w:r>
            <w:r w:rsidR="002C109B">
              <w:t xml:space="preserve"> </w:t>
            </w:r>
            <w:r w:rsidR="00AF6FF8">
              <w:t xml:space="preserve">A </w:t>
            </w:r>
            <w:r w:rsidR="002C109B" w:rsidRPr="002C109B">
              <w:rPr>
                <w:i/>
                <w:iCs/>
                <w:sz w:val="24"/>
              </w:rPr>
              <w:t>Vehicle Breakdown card must be included</w:t>
            </w:r>
            <w:r w:rsidR="002C109B">
              <w:rPr>
                <w:i/>
                <w:iCs/>
                <w:sz w:val="24"/>
              </w:rPr>
              <w:t>,</w:t>
            </w:r>
            <w:r w:rsidR="002C109B" w:rsidRPr="002C109B">
              <w:rPr>
                <w:i/>
                <w:iCs/>
                <w:sz w:val="24"/>
              </w:rPr>
              <w:t xml:space="preserve"> and a Fuel Shortage card too</w:t>
            </w:r>
            <w:r w:rsidR="002C109B">
              <w:rPr>
                <w:i/>
                <w:iCs/>
                <w:sz w:val="24"/>
              </w:rPr>
              <w:t xml:space="preserve">.  </w:t>
            </w:r>
            <w:r w:rsidRPr="00930102">
              <w:rPr>
                <w:b/>
                <w:i/>
                <w:sz w:val="24"/>
                <w:szCs w:val="24"/>
              </w:rPr>
              <w:t xml:space="preserve">ACES </w:t>
            </w:r>
            <w:r w:rsidRPr="00930102">
              <w:rPr>
                <w:i/>
                <w:sz w:val="24"/>
                <w:szCs w:val="24"/>
              </w:rPr>
              <w:t xml:space="preserve">are included in the Game Deck as Big Men.  They activate on their own card, as normal, but must then decide whether in that turn they wish to fulfil their role as a </w:t>
            </w:r>
            <w:r w:rsidRPr="00930102">
              <w:rPr>
                <w:b/>
                <w:i/>
                <w:sz w:val="24"/>
                <w:szCs w:val="24"/>
              </w:rPr>
              <w:t>Big Man</w:t>
            </w:r>
            <w:r w:rsidRPr="00930102">
              <w:rPr>
                <w:i/>
                <w:sz w:val="24"/>
                <w:szCs w:val="24"/>
              </w:rPr>
              <w:t xml:space="preserve">, activating or rallying their subordinates or issuing orders, </w:t>
            </w:r>
            <w:r w:rsidRPr="00930102">
              <w:rPr>
                <w:b/>
                <w:i/>
                <w:sz w:val="24"/>
                <w:szCs w:val="24"/>
              </w:rPr>
              <w:t>or as an Ace</w:t>
            </w:r>
            <w:r w:rsidRPr="00930102">
              <w:rPr>
                <w:i/>
                <w:sz w:val="24"/>
                <w:szCs w:val="24"/>
              </w:rPr>
              <w:t xml:space="preserve"> using their own skills. In any one turn an Ace </w:t>
            </w:r>
            <w:r w:rsidRPr="00930102">
              <w:rPr>
                <w:b/>
                <w:i/>
                <w:sz w:val="24"/>
                <w:szCs w:val="24"/>
              </w:rPr>
              <w:t>cannot perform both functions</w:t>
            </w:r>
            <w:r w:rsidRPr="00930102">
              <w:rPr>
                <w:i/>
                <w:sz w:val="24"/>
                <w:szCs w:val="24"/>
              </w:rPr>
              <w:t>.  If operating as a Big Man the Ace can undertake all of the usual functions with no bonuses of added factors.</w:t>
            </w:r>
          </w:p>
          <w:p w:rsidR="006C5B23" w:rsidRPr="00930102" w:rsidRDefault="006C5B23" w:rsidP="006C5B23">
            <w:pPr>
              <w:jc w:val="both"/>
              <w:rPr>
                <w:i/>
                <w:sz w:val="24"/>
                <w:szCs w:val="24"/>
              </w:rPr>
            </w:pPr>
          </w:p>
          <w:p w:rsidR="002C109B" w:rsidRPr="009B52A6" w:rsidRDefault="006C5B23" w:rsidP="00AF6FF8">
            <w:pPr>
              <w:jc w:val="both"/>
              <w:rPr>
                <w:rFonts w:eastAsia="Times New Roman"/>
                <w:b/>
                <w:sz w:val="24"/>
                <w:u w:val="single"/>
              </w:rPr>
            </w:pPr>
            <w:r w:rsidRPr="00930102">
              <w:rPr>
                <w:b/>
                <w:i/>
                <w:sz w:val="24"/>
                <w:szCs w:val="24"/>
              </w:rPr>
              <w:t>TANK OR ANTI</w:t>
            </w:r>
            <w:r w:rsidRPr="00930102">
              <w:rPr>
                <w:rFonts w:ascii="Cambria Math" w:hAnsi="Cambria Math" w:cs="Cambria Math"/>
                <w:b/>
                <w:i/>
                <w:sz w:val="24"/>
                <w:szCs w:val="24"/>
              </w:rPr>
              <w:t>‐</w:t>
            </w:r>
            <w:r w:rsidRPr="00930102">
              <w:rPr>
                <w:b/>
                <w:i/>
                <w:sz w:val="24"/>
                <w:szCs w:val="24"/>
              </w:rPr>
              <w:t>TANK ACE:</w:t>
            </w:r>
            <w:r w:rsidRPr="00930102">
              <w:rPr>
                <w:i/>
                <w:sz w:val="24"/>
                <w:szCs w:val="24"/>
              </w:rPr>
              <w:t xml:space="preserve"> A tank or anti</w:t>
            </w:r>
            <w:r w:rsidRPr="00930102">
              <w:rPr>
                <w:rFonts w:ascii="Cambria Math" w:hAnsi="Cambria Math" w:cs="Cambria Math"/>
                <w:i/>
                <w:sz w:val="24"/>
                <w:szCs w:val="24"/>
              </w:rPr>
              <w:t>‐</w:t>
            </w:r>
            <w:r w:rsidRPr="00930102">
              <w:rPr>
                <w:i/>
                <w:sz w:val="24"/>
                <w:szCs w:val="24"/>
              </w:rPr>
              <w:t>tank Ace is judged purely by the number of kills he achieves, demanding the vision of an eagle combined with nerves of steel.  A tank or anti</w:t>
            </w:r>
            <w:r w:rsidRPr="00930102">
              <w:rPr>
                <w:rFonts w:ascii="Cambria Math" w:hAnsi="Cambria Math" w:cs="Cambria Math"/>
                <w:i/>
                <w:sz w:val="24"/>
                <w:szCs w:val="24"/>
              </w:rPr>
              <w:t>‐</w:t>
            </w:r>
            <w:r w:rsidRPr="00930102">
              <w:rPr>
                <w:i/>
                <w:sz w:val="24"/>
                <w:szCs w:val="24"/>
              </w:rPr>
              <w:t xml:space="preserve">tank Ace of any rating will </w:t>
            </w:r>
            <w:r w:rsidRPr="00930102">
              <w:rPr>
                <w:b/>
                <w:i/>
                <w:sz w:val="24"/>
                <w:szCs w:val="24"/>
              </w:rPr>
              <w:t>always have a +1 for spotting</w:t>
            </w:r>
            <w:r w:rsidRPr="00930102">
              <w:rPr>
                <w:i/>
                <w:sz w:val="24"/>
                <w:szCs w:val="24"/>
              </w:rPr>
              <w:t xml:space="preserve">. </w:t>
            </w:r>
            <w:r w:rsidR="00AF6FF8">
              <w:rPr>
                <w:b/>
                <w:i/>
                <w:sz w:val="24"/>
                <w:szCs w:val="24"/>
              </w:rPr>
              <w:t>An</w:t>
            </w:r>
            <w:r w:rsidRPr="00930102">
              <w:rPr>
                <w:b/>
                <w:i/>
                <w:sz w:val="24"/>
                <w:szCs w:val="24"/>
              </w:rPr>
              <w:t xml:space="preserve"> </w:t>
            </w:r>
            <w:r w:rsidR="00AF6FF8">
              <w:rPr>
                <w:b/>
                <w:i/>
                <w:sz w:val="24"/>
                <w:szCs w:val="24"/>
              </w:rPr>
              <w:t>A</w:t>
            </w:r>
            <w:r w:rsidRPr="00930102">
              <w:rPr>
                <w:b/>
                <w:i/>
                <w:sz w:val="24"/>
                <w:szCs w:val="24"/>
              </w:rPr>
              <w:t>ce’s crew</w:t>
            </w:r>
            <w:r w:rsidRPr="00930102">
              <w:rPr>
                <w:i/>
                <w:sz w:val="24"/>
                <w:szCs w:val="24"/>
              </w:rPr>
              <w:t xml:space="preserve"> will normally have a </w:t>
            </w:r>
            <w:r w:rsidRPr="00930102">
              <w:rPr>
                <w:b/>
                <w:i/>
                <w:sz w:val="24"/>
                <w:szCs w:val="24"/>
              </w:rPr>
              <w:t>morale rating of 5</w:t>
            </w:r>
            <w:r w:rsidRPr="00930102">
              <w:rPr>
                <w:i/>
                <w:sz w:val="24"/>
                <w:szCs w:val="24"/>
              </w:rPr>
              <w:t xml:space="preserve">. When firing the Ace may adjust the pips on the dice rolled for firing by </w:t>
            </w:r>
            <w:r w:rsidRPr="00930102">
              <w:rPr>
                <w:b/>
                <w:i/>
                <w:sz w:val="24"/>
                <w:szCs w:val="24"/>
              </w:rPr>
              <w:t>one pip for each level of his rating</w:t>
            </w:r>
            <w:r w:rsidRPr="00930102">
              <w:rPr>
                <w:i/>
                <w:sz w:val="24"/>
                <w:szCs w:val="24"/>
              </w:rPr>
              <w:t xml:space="preserve">. This may occur </w:t>
            </w:r>
            <w:r w:rsidRPr="00930102">
              <w:rPr>
                <w:b/>
                <w:i/>
                <w:sz w:val="24"/>
                <w:szCs w:val="24"/>
              </w:rPr>
              <w:t xml:space="preserve">at any stage </w:t>
            </w:r>
            <w:r w:rsidRPr="00930102">
              <w:rPr>
                <w:i/>
                <w:sz w:val="24"/>
                <w:szCs w:val="24"/>
              </w:rPr>
              <w:t>in the firing process including the roll to Hit, the roll for pen</w:t>
            </w:r>
            <w:r>
              <w:rPr>
                <w:i/>
                <w:sz w:val="24"/>
                <w:szCs w:val="24"/>
              </w:rPr>
              <w:t>etration or the roll for damage.</w:t>
            </w:r>
          </w:p>
        </w:tc>
      </w:tr>
      <w:tr w:rsidR="007D1DD7" w:rsidRPr="0043657C" w:rsidTr="007D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3"/>
            <w:tcBorders>
              <w:top w:val="single" w:sz="4" w:space="0" w:color="auto"/>
              <w:left w:val="single" w:sz="4" w:space="0" w:color="auto"/>
              <w:bottom w:val="single" w:sz="4" w:space="0" w:color="auto"/>
              <w:right w:val="single" w:sz="4" w:space="0" w:color="auto"/>
            </w:tcBorders>
            <w:shd w:val="clear" w:color="auto" w:fill="auto"/>
          </w:tcPr>
          <w:p w:rsidR="007F3582" w:rsidRPr="007F3582" w:rsidRDefault="007F3582" w:rsidP="007F3582">
            <w:pPr>
              <w:pStyle w:val="ListParagraph"/>
              <w:numPr>
                <w:ilvl w:val="0"/>
                <w:numId w:val="1"/>
              </w:numPr>
              <w:jc w:val="both"/>
              <w:rPr>
                <w:i/>
                <w:iCs/>
                <w:sz w:val="24"/>
              </w:rPr>
            </w:pPr>
            <w:r w:rsidRPr="007F3582">
              <w:rPr>
                <w:b/>
                <w:i/>
                <w:iCs/>
                <w:sz w:val="24"/>
              </w:rPr>
              <w:t>5.6 Die</w:t>
            </w:r>
            <w:r w:rsidRPr="007F3582">
              <w:rPr>
                <w:rFonts w:ascii="Cambria Math" w:hAnsi="Cambria Math" w:cs="Cambria Math"/>
                <w:b/>
                <w:i/>
                <w:iCs/>
                <w:sz w:val="24"/>
              </w:rPr>
              <w:t>‐</w:t>
            </w:r>
            <w:r w:rsidRPr="007F3582">
              <w:rPr>
                <w:b/>
                <w:i/>
                <w:iCs/>
                <w:sz w:val="24"/>
              </w:rPr>
              <w:t>hards</w:t>
            </w:r>
            <w:r w:rsidRPr="007F3582">
              <w:rPr>
                <w:i/>
                <w:iCs/>
                <w:sz w:val="24"/>
              </w:rPr>
              <w:t xml:space="preserve"> </w:t>
            </w:r>
            <w:r w:rsidR="004E63DA">
              <w:rPr>
                <w:i/>
                <w:iCs/>
                <w:sz w:val="24"/>
              </w:rPr>
              <w:t>–</w:t>
            </w:r>
            <w:r>
              <w:rPr>
                <w:i/>
                <w:iCs/>
                <w:sz w:val="24"/>
              </w:rPr>
              <w:t xml:space="preserve"> </w:t>
            </w:r>
            <w:r w:rsidR="004E63DA">
              <w:rPr>
                <w:i/>
                <w:iCs/>
                <w:sz w:val="24"/>
              </w:rPr>
              <w:t xml:space="preserve">Ignore </w:t>
            </w:r>
            <w:r w:rsidRPr="007F3582">
              <w:rPr>
                <w:i/>
                <w:iCs/>
                <w:sz w:val="24"/>
              </w:rPr>
              <w:t xml:space="preserve">all the effects of shock and will fight on until all their men are dead or their actions reduced to zero.  They may however be pinned or suppressed during a turn if a relevant result is achieved on the fire table. </w:t>
            </w:r>
          </w:p>
          <w:p w:rsidR="0000754A" w:rsidRDefault="00650F9C" w:rsidP="0058094C">
            <w:pPr>
              <w:pStyle w:val="ListParagraph"/>
              <w:numPr>
                <w:ilvl w:val="0"/>
                <w:numId w:val="1"/>
              </w:numPr>
              <w:autoSpaceDE w:val="0"/>
              <w:autoSpaceDN w:val="0"/>
              <w:adjustRightInd w:val="0"/>
              <w:jc w:val="both"/>
              <w:rPr>
                <w:i/>
                <w:iCs/>
                <w:sz w:val="24"/>
              </w:rPr>
            </w:pPr>
            <w:r w:rsidRPr="00650F9C">
              <w:rPr>
                <w:b/>
                <w:i/>
                <w:iCs/>
                <w:sz w:val="24"/>
              </w:rPr>
              <w:t>Vehicle Breakdown</w:t>
            </w:r>
            <w:r>
              <w:rPr>
                <w:i/>
                <w:iCs/>
                <w:sz w:val="24"/>
              </w:rPr>
              <w:t xml:space="preserve"> - </w:t>
            </w:r>
            <w:r w:rsidR="0000754A" w:rsidRPr="007D1DD7">
              <w:rPr>
                <w:i/>
                <w:iCs/>
                <w:sz w:val="24"/>
              </w:rPr>
              <w:t>Vehicles may be susceptible to breakdowns due to the rough terrain. Vehicles which have broken down will subsequently double any Shock they suffer.</w:t>
            </w:r>
          </w:p>
          <w:p w:rsidR="007B5F17" w:rsidRDefault="007B5F17" w:rsidP="007B5F17">
            <w:pPr>
              <w:pStyle w:val="ListParagraph"/>
              <w:numPr>
                <w:ilvl w:val="0"/>
                <w:numId w:val="1"/>
              </w:numPr>
              <w:autoSpaceDE w:val="0"/>
              <w:autoSpaceDN w:val="0"/>
              <w:adjustRightInd w:val="0"/>
              <w:jc w:val="both"/>
              <w:rPr>
                <w:i/>
                <w:iCs/>
                <w:sz w:val="24"/>
              </w:rPr>
            </w:pPr>
            <w:r w:rsidRPr="007851BA">
              <w:rPr>
                <w:b/>
                <w:i/>
                <w:iCs/>
                <w:sz w:val="24"/>
              </w:rPr>
              <w:t>Ammunition Shortage</w:t>
            </w:r>
            <w:r>
              <w:rPr>
                <w:i/>
                <w:iCs/>
                <w:sz w:val="24"/>
              </w:rPr>
              <w:t xml:space="preserve"> </w:t>
            </w:r>
            <w:r w:rsidRPr="007B5F17">
              <w:rPr>
                <w:i/>
                <w:iCs/>
                <w:sz w:val="24"/>
              </w:rPr>
              <w:t>- When the card is dealt, it remains face up on the table. If the next unit card dealt is from that force then it will be running short of ammunition and from that point onwards may only fire at targets within short range.</w:t>
            </w:r>
          </w:p>
          <w:p w:rsidR="007D1DD7" w:rsidRPr="007D1DD7" w:rsidRDefault="007D1DD7" w:rsidP="0058094C">
            <w:pPr>
              <w:pStyle w:val="ListParagraph"/>
              <w:numPr>
                <w:ilvl w:val="0"/>
                <w:numId w:val="1"/>
              </w:numPr>
              <w:autoSpaceDE w:val="0"/>
              <w:autoSpaceDN w:val="0"/>
              <w:adjustRightInd w:val="0"/>
              <w:jc w:val="both"/>
              <w:rPr>
                <w:i/>
                <w:iCs/>
                <w:sz w:val="24"/>
              </w:rPr>
            </w:pPr>
            <w:r w:rsidRPr="007851BA">
              <w:rPr>
                <w:b/>
                <w:i/>
                <w:iCs/>
                <w:sz w:val="24"/>
              </w:rPr>
              <w:t>Rapid Deployment:</w:t>
            </w:r>
            <w:r w:rsidRPr="007D1DD7">
              <w:rPr>
                <w:i/>
                <w:iCs/>
                <w:sz w:val="24"/>
              </w:rPr>
              <w:t xml:space="preserve"> The player can choose one of his Blinds to take a bonus move. The player may choose how many Actions, up to the usual four, that the Blind will use to move. Each </w:t>
            </w:r>
            <w:proofErr w:type="gramStart"/>
            <w:r w:rsidRPr="007D1DD7">
              <w:rPr>
                <w:i/>
                <w:iCs/>
                <w:sz w:val="24"/>
              </w:rPr>
              <w:t>Blind</w:t>
            </w:r>
            <w:proofErr w:type="gramEnd"/>
            <w:r w:rsidRPr="007D1DD7">
              <w:rPr>
                <w:i/>
                <w:iCs/>
                <w:sz w:val="24"/>
              </w:rPr>
              <w:t xml:space="preserve"> moving on the Rapid Deployment card may not undertake any Actions other than movement.</w:t>
            </w:r>
          </w:p>
          <w:p w:rsidR="007D1DD7" w:rsidRPr="007D1DD7" w:rsidRDefault="007D1DD7" w:rsidP="0058094C">
            <w:pPr>
              <w:pStyle w:val="ListParagraph"/>
              <w:numPr>
                <w:ilvl w:val="0"/>
                <w:numId w:val="1"/>
              </w:numPr>
              <w:jc w:val="both"/>
              <w:rPr>
                <w:i/>
                <w:iCs/>
                <w:sz w:val="24"/>
              </w:rPr>
            </w:pPr>
            <w:r w:rsidRPr="007851BA">
              <w:rPr>
                <w:b/>
                <w:i/>
                <w:iCs/>
                <w:sz w:val="24"/>
              </w:rPr>
              <w:t>Rally Card:</w:t>
            </w:r>
            <w:r w:rsidRPr="007D1DD7">
              <w:rPr>
                <w:i/>
                <w:iCs/>
                <w:sz w:val="24"/>
              </w:rPr>
              <w:t xml:space="preserve"> The player may remove one point of Shock from a single unit that is not accompanied by a Big Man.  Alternatively, if a Big Man is attached to a unit he may remove multiple Shock points up to his Command Initiative level without affecting his normal activation.</w:t>
            </w:r>
          </w:p>
          <w:p w:rsidR="007D1DD7" w:rsidRPr="007D1DD7" w:rsidRDefault="007D1DD7" w:rsidP="0058094C">
            <w:pPr>
              <w:pStyle w:val="ListParagraph"/>
              <w:numPr>
                <w:ilvl w:val="0"/>
                <w:numId w:val="1"/>
              </w:numPr>
              <w:jc w:val="both"/>
              <w:rPr>
                <w:i/>
                <w:iCs/>
                <w:sz w:val="24"/>
              </w:rPr>
            </w:pPr>
            <w:r w:rsidRPr="007851BA">
              <w:rPr>
                <w:b/>
                <w:i/>
                <w:iCs/>
                <w:sz w:val="24"/>
              </w:rPr>
              <w:t>Dynamic leader:</w:t>
            </w:r>
            <w:r w:rsidRPr="007D1DD7">
              <w:rPr>
                <w:i/>
                <w:iCs/>
                <w:sz w:val="24"/>
              </w:rPr>
              <w:t xml:space="preserve">  The player may select one of his Big Men who may personally move with up to three Actions. </w:t>
            </w:r>
            <w:r w:rsidR="007851BA">
              <w:rPr>
                <w:i/>
                <w:iCs/>
                <w:sz w:val="24"/>
              </w:rPr>
              <w:t>This is a move only card for ONE</w:t>
            </w:r>
            <w:r w:rsidRPr="007D1DD7">
              <w:rPr>
                <w:i/>
                <w:iCs/>
                <w:sz w:val="24"/>
              </w:rPr>
              <w:t xml:space="preserve"> leader in any turn. This will not affect his ability to be activated on his own unit card earlier or later in the turn.</w:t>
            </w:r>
          </w:p>
          <w:p w:rsidR="007D1DD7" w:rsidRPr="007D1DD7" w:rsidRDefault="007D1DD7" w:rsidP="0004326C">
            <w:pPr>
              <w:pStyle w:val="ListParagraph"/>
              <w:numPr>
                <w:ilvl w:val="0"/>
                <w:numId w:val="1"/>
              </w:numPr>
              <w:jc w:val="both"/>
              <w:rPr>
                <w:i/>
                <w:iCs/>
                <w:sz w:val="24"/>
              </w:rPr>
            </w:pPr>
            <w:r w:rsidRPr="007851BA">
              <w:rPr>
                <w:b/>
                <w:i/>
                <w:iCs/>
                <w:sz w:val="24"/>
              </w:rPr>
              <w:t>Heroic leader:</w:t>
            </w:r>
            <w:r w:rsidRPr="007D1DD7">
              <w:rPr>
                <w:i/>
                <w:iCs/>
                <w:sz w:val="24"/>
              </w:rPr>
              <w:t xml:space="preserve"> A player may have one of his Big Men undertake a heroic action. The players should look at the normal chances of success and then increase them slightly before rollin</w:t>
            </w:r>
            <w:r w:rsidR="0058094C">
              <w:rPr>
                <w:i/>
                <w:iCs/>
                <w:sz w:val="24"/>
              </w:rPr>
              <w:t>g the dice.  Some examples of a</w:t>
            </w:r>
            <w:r w:rsidRPr="007D1DD7">
              <w:rPr>
                <w:i/>
                <w:iCs/>
                <w:sz w:val="24"/>
              </w:rPr>
              <w:t xml:space="preserve"> heroic action would be manning an anti</w:t>
            </w:r>
            <w:r w:rsidRPr="007D1DD7">
              <w:rPr>
                <w:rFonts w:ascii="Cambria Math" w:hAnsi="Cambria Math" w:cs="Cambria Math"/>
                <w:i/>
                <w:iCs/>
                <w:sz w:val="24"/>
              </w:rPr>
              <w:t>‐</w:t>
            </w:r>
            <w:r w:rsidRPr="007D1DD7">
              <w:rPr>
                <w:i/>
                <w:iCs/>
                <w:sz w:val="24"/>
              </w:rPr>
              <w:t>tank gun single</w:t>
            </w:r>
            <w:r w:rsidRPr="007D1DD7">
              <w:rPr>
                <w:rFonts w:ascii="Cambria Math" w:hAnsi="Cambria Math" w:cs="Cambria Math"/>
                <w:i/>
                <w:iCs/>
                <w:sz w:val="24"/>
              </w:rPr>
              <w:t>‐</w:t>
            </w:r>
            <w:r w:rsidRPr="007D1DD7">
              <w:rPr>
                <w:i/>
                <w:iCs/>
                <w:sz w:val="24"/>
              </w:rPr>
              <w:t>handedly; attacking a tank with a bundle of grenades; leading a section in a desperate charge. This card may only be used once in a game after which it is discarded from the Game Deck.</w:t>
            </w:r>
          </w:p>
        </w:tc>
      </w:tr>
      <w:tr w:rsidR="008950C5" w:rsidRPr="0043657C" w:rsidTr="007D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3"/>
            <w:tcBorders>
              <w:top w:val="single" w:sz="4" w:space="0" w:color="auto"/>
              <w:left w:val="single" w:sz="4" w:space="0" w:color="auto"/>
              <w:bottom w:val="single" w:sz="4" w:space="0" w:color="auto"/>
              <w:right w:val="single" w:sz="4" w:space="0" w:color="auto"/>
            </w:tcBorders>
            <w:shd w:val="clear" w:color="auto" w:fill="auto"/>
          </w:tcPr>
          <w:p w:rsidR="008950C5" w:rsidRPr="008950C5" w:rsidRDefault="008950C5" w:rsidP="008950C5">
            <w:pPr>
              <w:autoSpaceDE w:val="0"/>
              <w:autoSpaceDN w:val="0"/>
              <w:adjustRightInd w:val="0"/>
              <w:jc w:val="center"/>
              <w:rPr>
                <w:b/>
                <w:iCs/>
                <w:sz w:val="24"/>
                <w:u w:val="single"/>
              </w:rPr>
            </w:pPr>
            <w:r w:rsidRPr="00DB3A58">
              <w:rPr>
                <w:b/>
                <w:iCs/>
                <w:sz w:val="24"/>
                <w:u w:val="single"/>
              </w:rPr>
              <w:t>Cards Required</w:t>
            </w:r>
          </w:p>
        </w:tc>
      </w:tr>
      <w:tr w:rsidR="008950C5" w:rsidRPr="0043657C" w:rsidTr="00C12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1" w:type="dxa"/>
            <w:gridSpan w:val="2"/>
            <w:tcBorders>
              <w:top w:val="single" w:sz="4" w:space="0" w:color="auto"/>
              <w:left w:val="single" w:sz="4" w:space="0" w:color="auto"/>
              <w:bottom w:val="single" w:sz="4" w:space="0" w:color="auto"/>
              <w:right w:val="single" w:sz="4" w:space="0" w:color="auto"/>
            </w:tcBorders>
            <w:shd w:val="clear" w:color="auto" w:fill="auto"/>
          </w:tcPr>
          <w:p w:rsidR="008950C5" w:rsidRDefault="008950C5" w:rsidP="008950C5">
            <w:pPr>
              <w:autoSpaceDE w:val="0"/>
              <w:autoSpaceDN w:val="0"/>
              <w:adjustRightInd w:val="0"/>
              <w:jc w:val="both"/>
              <w:rPr>
                <w:b/>
                <w:iCs/>
                <w:sz w:val="24"/>
              </w:rPr>
            </w:pPr>
            <w:r>
              <w:rPr>
                <w:b/>
                <w:iCs/>
                <w:sz w:val="24"/>
              </w:rPr>
              <w:lastRenderedPageBreak/>
              <w:t xml:space="preserve">Blinds Move </w:t>
            </w:r>
          </w:p>
          <w:p w:rsidR="008950C5" w:rsidRDefault="008950C5" w:rsidP="0026038B">
            <w:pPr>
              <w:autoSpaceDE w:val="0"/>
              <w:autoSpaceDN w:val="0"/>
              <w:adjustRightInd w:val="0"/>
              <w:jc w:val="both"/>
              <w:rPr>
                <w:b/>
                <w:iCs/>
                <w:sz w:val="24"/>
              </w:rPr>
            </w:pPr>
            <w:r>
              <w:rPr>
                <w:b/>
                <w:iCs/>
                <w:sz w:val="24"/>
              </w:rPr>
              <w:t>Rapid Deployment</w:t>
            </w:r>
          </w:p>
          <w:p w:rsidR="008950C5" w:rsidRDefault="008950C5" w:rsidP="0026038B">
            <w:pPr>
              <w:autoSpaceDE w:val="0"/>
              <w:autoSpaceDN w:val="0"/>
              <w:adjustRightInd w:val="0"/>
              <w:jc w:val="both"/>
              <w:rPr>
                <w:b/>
                <w:iCs/>
                <w:sz w:val="24"/>
              </w:rPr>
            </w:pPr>
            <w:r>
              <w:rPr>
                <w:b/>
                <w:iCs/>
                <w:sz w:val="24"/>
              </w:rPr>
              <w:t>HQ Platoon</w:t>
            </w:r>
          </w:p>
          <w:p w:rsidR="008950C5" w:rsidRDefault="008950C5" w:rsidP="0026038B">
            <w:pPr>
              <w:autoSpaceDE w:val="0"/>
              <w:autoSpaceDN w:val="0"/>
              <w:adjustRightInd w:val="0"/>
              <w:jc w:val="both"/>
              <w:rPr>
                <w:b/>
                <w:iCs/>
                <w:sz w:val="24"/>
              </w:rPr>
            </w:pPr>
            <w:r>
              <w:rPr>
                <w:b/>
                <w:iCs/>
                <w:sz w:val="24"/>
              </w:rPr>
              <w:t>Platoon 1, 2, 3</w:t>
            </w:r>
          </w:p>
          <w:p w:rsidR="008950C5" w:rsidRDefault="008950C5" w:rsidP="0026038B">
            <w:pPr>
              <w:autoSpaceDE w:val="0"/>
              <w:autoSpaceDN w:val="0"/>
              <w:adjustRightInd w:val="0"/>
              <w:jc w:val="both"/>
              <w:rPr>
                <w:b/>
                <w:iCs/>
                <w:sz w:val="24"/>
              </w:rPr>
            </w:pPr>
            <w:r>
              <w:rPr>
                <w:b/>
                <w:iCs/>
                <w:sz w:val="24"/>
              </w:rPr>
              <w:t>Armour</w:t>
            </w:r>
          </w:p>
          <w:p w:rsidR="008950C5" w:rsidRDefault="008950C5" w:rsidP="0026038B">
            <w:pPr>
              <w:autoSpaceDE w:val="0"/>
              <w:autoSpaceDN w:val="0"/>
              <w:adjustRightInd w:val="0"/>
              <w:jc w:val="both"/>
              <w:rPr>
                <w:b/>
                <w:iCs/>
                <w:sz w:val="24"/>
              </w:rPr>
            </w:pPr>
            <w:r>
              <w:rPr>
                <w:b/>
                <w:iCs/>
                <w:sz w:val="24"/>
              </w:rPr>
              <w:t>Big Man 1, 2, 3, 4, 5, 6</w:t>
            </w:r>
          </w:p>
          <w:p w:rsidR="00A43517" w:rsidRDefault="008950C5" w:rsidP="0026038B">
            <w:pPr>
              <w:autoSpaceDE w:val="0"/>
              <w:autoSpaceDN w:val="0"/>
              <w:adjustRightInd w:val="0"/>
              <w:jc w:val="both"/>
              <w:rPr>
                <w:b/>
                <w:iCs/>
                <w:sz w:val="24"/>
              </w:rPr>
            </w:pPr>
            <w:r>
              <w:rPr>
                <w:b/>
                <w:iCs/>
                <w:sz w:val="24"/>
              </w:rPr>
              <w:t>Gun</w:t>
            </w:r>
            <w:r w:rsidR="00F70EE0">
              <w:rPr>
                <w:b/>
                <w:iCs/>
                <w:sz w:val="24"/>
              </w:rPr>
              <w:t xml:space="preserve"> 1, 2</w:t>
            </w:r>
            <w:r w:rsidR="00A43517">
              <w:rPr>
                <w:b/>
                <w:iCs/>
                <w:sz w:val="24"/>
              </w:rPr>
              <w:t xml:space="preserve"> </w:t>
            </w:r>
          </w:p>
          <w:p w:rsidR="008950C5" w:rsidRDefault="00A43517" w:rsidP="0026038B">
            <w:pPr>
              <w:autoSpaceDE w:val="0"/>
              <w:autoSpaceDN w:val="0"/>
              <w:adjustRightInd w:val="0"/>
              <w:jc w:val="both"/>
              <w:rPr>
                <w:b/>
                <w:iCs/>
                <w:sz w:val="24"/>
              </w:rPr>
            </w:pPr>
            <w:r>
              <w:rPr>
                <w:b/>
                <w:iCs/>
                <w:sz w:val="24"/>
              </w:rPr>
              <w:t>Ammunition Shortage</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8950C5" w:rsidRDefault="008950C5" w:rsidP="0026038B">
            <w:pPr>
              <w:autoSpaceDE w:val="0"/>
              <w:autoSpaceDN w:val="0"/>
              <w:adjustRightInd w:val="0"/>
              <w:jc w:val="both"/>
              <w:rPr>
                <w:b/>
                <w:iCs/>
                <w:sz w:val="24"/>
              </w:rPr>
            </w:pPr>
            <w:r>
              <w:rPr>
                <w:b/>
                <w:iCs/>
                <w:sz w:val="24"/>
              </w:rPr>
              <w:t>MG Bonus</w:t>
            </w:r>
          </w:p>
          <w:p w:rsidR="008950C5" w:rsidRDefault="008950C5" w:rsidP="0026038B">
            <w:pPr>
              <w:autoSpaceDE w:val="0"/>
              <w:autoSpaceDN w:val="0"/>
              <w:adjustRightInd w:val="0"/>
              <w:jc w:val="both"/>
              <w:rPr>
                <w:b/>
                <w:iCs/>
                <w:sz w:val="24"/>
              </w:rPr>
            </w:pPr>
            <w:r>
              <w:rPr>
                <w:b/>
                <w:iCs/>
                <w:sz w:val="24"/>
              </w:rPr>
              <w:t>Mortar Bonus</w:t>
            </w:r>
          </w:p>
          <w:p w:rsidR="008950C5" w:rsidRDefault="008950C5" w:rsidP="0026038B">
            <w:pPr>
              <w:autoSpaceDE w:val="0"/>
              <w:autoSpaceDN w:val="0"/>
              <w:adjustRightInd w:val="0"/>
              <w:jc w:val="both"/>
              <w:rPr>
                <w:b/>
                <w:iCs/>
                <w:sz w:val="24"/>
              </w:rPr>
            </w:pPr>
            <w:r>
              <w:rPr>
                <w:b/>
                <w:iCs/>
                <w:sz w:val="24"/>
              </w:rPr>
              <w:t>AT Gun Bonus</w:t>
            </w:r>
          </w:p>
          <w:p w:rsidR="008950C5" w:rsidRDefault="008950C5" w:rsidP="0026038B">
            <w:pPr>
              <w:autoSpaceDE w:val="0"/>
              <w:autoSpaceDN w:val="0"/>
              <w:adjustRightInd w:val="0"/>
              <w:jc w:val="both"/>
              <w:rPr>
                <w:b/>
                <w:iCs/>
                <w:sz w:val="24"/>
              </w:rPr>
            </w:pPr>
            <w:r>
              <w:rPr>
                <w:b/>
                <w:iCs/>
                <w:sz w:val="24"/>
              </w:rPr>
              <w:t>Rally</w:t>
            </w:r>
          </w:p>
          <w:p w:rsidR="008950C5" w:rsidRDefault="008950C5" w:rsidP="0026038B">
            <w:pPr>
              <w:autoSpaceDE w:val="0"/>
              <w:autoSpaceDN w:val="0"/>
              <w:adjustRightInd w:val="0"/>
              <w:jc w:val="both"/>
              <w:rPr>
                <w:b/>
                <w:iCs/>
                <w:sz w:val="24"/>
              </w:rPr>
            </w:pPr>
            <w:r>
              <w:rPr>
                <w:b/>
                <w:iCs/>
                <w:sz w:val="24"/>
              </w:rPr>
              <w:t>Dynamic Commander</w:t>
            </w:r>
          </w:p>
          <w:p w:rsidR="008950C5" w:rsidRDefault="008950C5" w:rsidP="0026038B">
            <w:pPr>
              <w:autoSpaceDE w:val="0"/>
              <w:autoSpaceDN w:val="0"/>
              <w:adjustRightInd w:val="0"/>
              <w:jc w:val="both"/>
              <w:rPr>
                <w:b/>
                <w:iCs/>
                <w:sz w:val="24"/>
              </w:rPr>
            </w:pPr>
            <w:r>
              <w:rPr>
                <w:b/>
                <w:iCs/>
                <w:sz w:val="24"/>
              </w:rPr>
              <w:t>Heroic Leader</w:t>
            </w:r>
          </w:p>
          <w:p w:rsidR="008950C5" w:rsidRDefault="008950C5" w:rsidP="0026038B">
            <w:pPr>
              <w:autoSpaceDE w:val="0"/>
              <w:autoSpaceDN w:val="0"/>
              <w:adjustRightInd w:val="0"/>
              <w:jc w:val="both"/>
              <w:rPr>
                <w:b/>
                <w:iCs/>
                <w:sz w:val="24"/>
              </w:rPr>
            </w:pPr>
            <w:r>
              <w:rPr>
                <w:b/>
                <w:iCs/>
                <w:sz w:val="24"/>
              </w:rPr>
              <w:t>Fuel Shortage</w:t>
            </w:r>
          </w:p>
          <w:p w:rsidR="008950C5" w:rsidRPr="0026038B" w:rsidRDefault="008950C5" w:rsidP="0026038B">
            <w:pPr>
              <w:autoSpaceDE w:val="0"/>
              <w:autoSpaceDN w:val="0"/>
              <w:adjustRightInd w:val="0"/>
              <w:jc w:val="both"/>
              <w:rPr>
                <w:b/>
                <w:iCs/>
                <w:sz w:val="24"/>
              </w:rPr>
            </w:pPr>
            <w:r>
              <w:rPr>
                <w:b/>
                <w:iCs/>
                <w:sz w:val="24"/>
              </w:rPr>
              <w:t>Vehicle Breakdown</w:t>
            </w:r>
          </w:p>
        </w:tc>
      </w:tr>
    </w:tbl>
    <w:p w:rsidR="00D43D0A" w:rsidRDefault="00D43D0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41621A" w:rsidRDefault="0041621A" w:rsidP="000C6AFA">
      <w:pPr>
        <w:jc w:val="center"/>
        <w:rPr>
          <w:b/>
          <w:sz w:val="24"/>
          <w:szCs w:val="24"/>
          <w:u w:val="single"/>
        </w:rPr>
      </w:pPr>
    </w:p>
    <w:p w:rsidR="00FF196A" w:rsidRDefault="00FF196A" w:rsidP="000C6AFA">
      <w:pPr>
        <w:jc w:val="center"/>
        <w:rPr>
          <w:b/>
          <w:sz w:val="24"/>
          <w:szCs w:val="24"/>
          <w:u w:val="single"/>
        </w:rPr>
      </w:pPr>
    </w:p>
    <w:p w:rsidR="00FF196A" w:rsidRDefault="00FF196A" w:rsidP="000C6AFA">
      <w:pPr>
        <w:jc w:val="center"/>
        <w:rPr>
          <w:b/>
          <w:sz w:val="24"/>
          <w:szCs w:val="24"/>
          <w:u w:val="single"/>
        </w:rPr>
      </w:pPr>
    </w:p>
    <w:p w:rsidR="00FF196A" w:rsidRDefault="00FF196A" w:rsidP="000C6AFA">
      <w:pPr>
        <w:jc w:val="center"/>
        <w:rPr>
          <w:b/>
          <w:sz w:val="24"/>
          <w:szCs w:val="24"/>
          <w:u w:val="single"/>
        </w:rPr>
      </w:pPr>
    </w:p>
    <w:p w:rsidR="00D83481" w:rsidRDefault="00D83481" w:rsidP="000C6AFA">
      <w:pPr>
        <w:jc w:val="center"/>
        <w:rPr>
          <w:b/>
          <w:sz w:val="24"/>
          <w:szCs w:val="24"/>
          <w:u w:val="single"/>
        </w:rPr>
      </w:pPr>
      <w:bookmarkStart w:id="0" w:name="_GoBack"/>
      <w:bookmarkEnd w:id="0"/>
    </w:p>
    <w:sectPr w:rsidR="00D83481" w:rsidSect="00DD69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359"/>
    <w:multiLevelType w:val="hybridMultilevel"/>
    <w:tmpl w:val="AAF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C53C1"/>
    <w:multiLevelType w:val="hybridMultilevel"/>
    <w:tmpl w:val="25E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41FB3"/>
    <w:multiLevelType w:val="hybridMultilevel"/>
    <w:tmpl w:val="28B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3499F"/>
    <w:multiLevelType w:val="hybridMultilevel"/>
    <w:tmpl w:val="3AA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51C04"/>
    <w:multiLevelType w:val="hybridMultilevel"/>
    <w:tmpl w:val="6296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15E80"/>
    <w:multiLevelType w:val="hybridMultilevel"/>
    <w:tmpl w:val="3E8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97E"/>
    <w:rsid w:val="0000754A"/>
    <w:rsid w:val="0001367D"/>
    <w:rsid w:val="00014048"/>
    <w:rsid w:val="00033721"/>
    <w:rsid w:val="00033CDA"/>
    <w:rsid w:val="00040BD7"/>
    <w:rsid w:val="0004326C"/>
    <w:rsid w:val="00045CE4"/>
    <w:rsid w:val="000463E7"/>
    <w:rsid w:val="0005100A"/>
    <w:rsid w:val="00076578"/>
    <w:rsid w:val="000B0E79"/>
    <w:rsid w:val="000C57C9"/>
    <w:rsid w:val="000C6AFA"/>
    <w:rsid w:val="000C791B"/>
    <w:rsid w:val="000E273D"/>
    <w:rsid w:val="000E7B31"/>
    <w:rsid w:val="000F1143"/>
    <w:rsid w:val="0011094D"/>
    <w:rsid w:val="00121842"/>
    <w:rsid w:val="00137DE8"/>
    <w:rsid w:val="00157C46"/>
    <w:rsid w:val="0016231D"/>
    <w:rsid w:val="00162816"/>
    <w:rsid w:val="00171896"/>
    <w:rsid w:val="0018319B"/>
    <w:rsid w:val="001C1834"/>
    <w:rsid w:val="001C44A7"/>
    <w:rsid w:val="001F17CD"/>
    <w:rsid w:val="001F7D04"/>
    <w:rsid w:val="00202950"/>
    <w:rsid w:val="00215128"/>
    <w:rsid w:val="00234065"/>
    <w:rsid w:val="002407FA"/>
    <w:rsid w:val="00255B7A"/>
    <w:rsid w:val="0026038B"/>
    <w:rsid w:val="00265ACF"/>
    <w:rsid w:val="00265BAA"/>
    <w:rsid w:val="00266A93"/>
    <w:rsid w:val="00270619"/>
    <w:rsid w:val="002A0B44"/>
    <w:rsid w:val="002B2683"/>
    <w:rsid w:val="002B3D41"/>
    <w:rsid w:val="002C109B"/>
    <w:rsid w:val="002D2EDB"/>
    <w:rsid w:val="002D570F"/>
    <w:rsid w:val="002E5AEB"/>
    <w:rsid w:val="00314146"/>
    <w:rsid w:val="0033334F"/>
    <w:rsid w:val="003473C4"/>
    <w:rsid w:val="00366069"/>
    <w:rsid w:val="0037114B"/>
    <w:rsid w:val="00373B6E"/>
    <w:rsid w:val="0038617D"/>
    <w:rsid w:val="003A072F"/>
    <w:rsid w:val="003B465F"/>
    <w:rsid w:val="003B6DA1"/>
    <w:rsid w:val="003D6587"/>
    <w:rsid w:val="003E1A18"/>
    <w:rsid w:val="003E51B0"/>
    <w:rsid w:val="00400A6F"/>
    <w:rsid w:val="00413672"/>
    <w:rsid w:val="0041621A"/>
    <w:rsid w:val="00446065"/>
    <w:rsid w:val="00453377"/>
    <w:rsid w:val="00472E0A"/>
    <w:rsid w:val="00473952"/>
    <w:rsid w:val="0047667D"/>
    <w:rsid w:val="00485BDC"/>
    <w:rsid w:val="00493607"/>
    <w:rsid w:val="00494EE5"/>
    <w:rsid w:val="004A3578"/>
    <w:rsid w:val="004B4980"/>
    <w:rsid w:val="004D2075"/>
    <w:rsid w:val="004E63DA"/>
    <w:rsid w:val="004E649B"/>
    <w:rsid w:val="00505373"/>
    <w:rsid w:val="00530481"/>
    <w:rsid w:val="005312F0"/>
    <w:rsid w:val="005341D7"/>
    <w:rsid w:val="00544431"/>
    <w:rsid w:val="005519FD"/>
    <w:rsid w:val="00565521"/>
    <w:rsid w:val="005760EA"/>
    <w:rsid w:val="0058094C"/>
    <w:rsid w:val="00581A32"/>
    <w:rsid w:val="00597EFF"/>
    <w:rsid w:val="005B52E1"/>
    <w:rsid w:val="005C28E0"/>
    <w:rsid w:val="005D1A27"/>
    <w:rsid w:val="005D313F"/>
    <w:rsid w:val="005E51BF"/>
    <w:rsid w:val="005E5DE7"/>
    <w:rsid w:val="005F4244"/>
    <w:rsid w:val="005F79DC"/>
    <w:rsid w:val="0060308D"/>
    <w:rsid w:val="00610FA7"/>
    <w:rsid w:val="00632D75"/>
    <w:rsid w:val="00633FD7"/>
    <w:rsid w:val="00636B39"/>
    <w:rsid w:val="00650F9C"/>
    <w:rsid w:val="00664E84"/>
    <w:rsid w:val="0066784E"/>
    <w:rsid w:val="006709B9"/>
    <w:rsid w:val="006868EA"/>
    <w:rsid w:val="00697EAF"/>
    <w:rsid w:val="006A00DF"/>
    <w:rsid w:val="006A3C8D"/>
    <w:rsid w:val="006C1890"/>
    <w:rsid w:val="006C5B23"/>
    <w:rsid w:val="006D26E0"/>
    <w:rsid w:val="006E0BB9"/>
    <w:rsid w:val="006F6FD2"/>
    <w:rsid w:val="00726608"/>
    <w:rsid w:val="00732115"/>
    <w:rsid w:val="00742330"/>
    <w:rsid w:val="007461B4"/>
    <w:rsid w:val="0076398C"/>
    <w:rsid w:val="007851BA"/>
    <w:rsid w:val="007858CD"/>
    <w:rsid w:val="0079152E"/>
    <w:rsid w:val="007A0971"/>
    <w:rsid w:val="007A2240"/>
    <w:rsid w:val="007B092D"/>
    <w:rsid w:val="007B0C7F"/>
    <w:rsid w:val="007B5F17"/>
    <w:rsid w:val="007C27EA"/>
    <w:rsid w:val="007C7797"/>
    <w:rsid w:val="007D020B"/>
    <w:rsid w:val="007D1DD7"/>
    <w:rsid w:val="007D2C6B"/>
    <w:rsid w:val="007F1451"/>
    <w:rsid w:val="007F16D4"/>
    <w:rsid w:val="007F3582"/>
    <w:rsid w:val="007F7BAB"/>
    <w:rsid w:val="00841BF1"/>
    <w:rsid w:val="00874640"/>
    <w:rsid w:val="008812B5"/>
    <w:rsid w:val="0088290F"/>
    <w:rsid w:val="008950C5"/>
    <w:rsid w:val="008A0215"/>
    <w:rsid w:val="008A7402"/>
    <w:rsid w:val="008A76B8"/>
    <w:rsid w:val="008B327B"/>
    <w:rsid w:val="008B5961"/>
    <w:rsid w:val="008D47CD"/>
    <w:rsid w:val="008E087F"/>
    <w:rsid w:val="00917F96"/>
    <w:rsid w:val="0092160E"/>
    <w:rsid w:val="00935BF9"/>
    <w:rsid w:val="00941474"/>
    <w:rsid w:val="00953F29"/>
    <w:rsid w:val="0096643F"/>
    <w:rsid w:val="00977E60"/>
    <w:rsid w:val="00980245"/>
    <w:rsid w:val="00992846"/>
    <w:rsid w:val="009A493D"/>
    <w:rsid w:val="009B52A6"/>
    <w:rsid w:val="009E3E8D"/>
    <w:rsid w:val="00A05693"/>
    <w:rsid w:val="00A20A12"/>
    <w:rsid w:val="00A24F65"/>
    <w:rsid w:val="00A43517"/>
    <w:rsid w:val="00A634D6"/>
    <w:rsid w:val="00AB39EC"/>
    <w:rsid w:val="00AC5A77"/>
    <w:rsid w:val="00AC7645"/>
    <w:rsid w:val="00AD52DF"/>
    <w:rsid w:val="00AE4403"/>
    <w:rsid w:val="00AF0290"/>
    <w:rsid w:val="00AF5171"/>
    <w:rsid w:val="00AF68D0"/>
    <w:rsid w:val="00AF6FF8"/>
    <w:rsid w:val="00B05360"/>
    <w:rsid w:val="00B05D89"/>
    <w:rsid w:val="00B102C5"/>
    <w:rsid w:val="00B27064"/>
    <w:rsid w:val="00B32AEA"/>
    <w:rsid w:val="00B61165"/>
    <w:rsid w:val="00B6786F"/>
    <w:rsid w:val="00B742D6"/>
    <w:rsid w:val="00B84E25"/>
    <w:rsid w:val="00BB3302"/>
    <w:rsid w:val="00BB5AAE"/>
    <w:rsid w:val="00BC0470"/>
    <w:rsid w:val="00BD258D"/>
    <w:rsid w:val="00C12F6B"/>
    <w:rsid w:val="00C35615"/>
    <w:rsid w:val="00C45B38"/>
    <w:rsid w:val="00C52BDC"/>
    <w:rsid w:val="00C62809"/>
    <w:rsid w:val="00C62A32"/>
    <w:rsid w:val="00C66AED"/>
    <w:rsid w:val="00C8612E"/>
    <w:rsid w:val="00C95496"/>
    <w:rsid w:val="00CB6805"/>
    <w:rsid w:val="00CD2B6E"/>
    <w:rsid w:val="00CD3397"/>
    <w:rsid w:val="00CD52E9"/>
    <w:rsid w:val="00CD6E4D"/>
    <w:rsid w:val="00CE4134"/>
    <w:rsid w:val="00CF1FC2"/>
    <w:rsid w:val="00D055A0"/>
    <w:rsid w:val="00D11031"/>
    <w:rsid w:val="00D116F8"/>
    <w:rsid w:val="00D23DEF"/>
    <w:rsid w:val="00D402AE"/>
    <w:rsid w:val="00D43D0A"/>
    <w:rsid w:val="00D44C10"/>
    <w:rsid w:val="00D4666C"/>
    <w:rsid w:val="00D66215"/>
    <w:rsid w:val="00D73CEE"/>
    <w:rsid w:val="00D77963"/>
    <w:rsid w:val="00D83481"/>
    <w:rsid w:val="00D875F0"/>
    <w:rsid w:val="00DA4F2F"/>
    <w:rsid w:val="00DA7952"/>
    <w:rsid w:val="00DA797F"/>
    <w:rsid w:val="00DB3A58"/>
    <w:rsid w:val="00DB5AA8"/>
    <w:rsid w:val="00DD49D1"/>
    <w:rsid w:val="00DD6372"/>
    <w:rsid w:val="00DD697E"/>
    <w:rsid w:val="00DE04FC"/>
    <w:rsid w:val="00DF0517"/>
    <w:rsid w:val="00DF084D"/>
    <w:rsid w:val="00E00D13"/>
    <w:rsid w:val="00E07A7F"/>
    <w:rsid w:val="00E20A56"/>
    <w:rsid w:val="00E52F11"/>
    <w:rsid w:val="00E635E0"/>
    <w:rsid w:val="00E82CA5"/>
    <w:rsid w:val="00E92B19"/>
    <w:rsid w:val="00EA6397"/>
    <w:rsid w:val="00EB48E4"/>
    <w:rsid w:val="00EE310C"/>
    <w:rsid w:val="00F151CD"/>
    <w:rsid w:val="00F25D9D"/>
    <w:rsid w:val="00F26F39"/>
    <w:rsid w:val="00F31C6F"/>
    <w:rsid w:val="00F54936"/>
    <w:rsid w:val="00F61A89"/>
    <w:rsid w:val="00F70EE0"/>
    <w:rsid w:val="00F72616"/>
    <w:rsid w:val="00F811D7"/>
    <w:rsid w:val="00F844C7"/>
    <w:rsid w:val="00F86C51"/>
    <w:rsid w:val="00F91E46"/>
    <w:rsid w:val="00FA0BD0"/>
    <w:rsid w:val="00FA7876"/>
    <w:rsid w:val="00FB081B"/>
    <w:rsid w:val="00FB1C5C"/>
    <w:rsid w:val="00FB3B4C"/>
    <w:rsid w:val="00FC015E"/>
    <w:rsid w:val="00FC4AB1"/>
    <w:rsid w:val="00FF088F"/>
    <w:rsid w:val="00FF196A"/>
    <w:rsid w:val="00FF319A"/>
    <w:rsid w:val="00FF3A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784B-BAC2-4CB8-9ACA-C8F432C7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Robert</cp:lastModifiedBy>
  <cp:revision>2</cp:revision>
  <dcterms:created xsi:type="dcterms:W3CDTF">2012-01-26T20:44:00Z</dcterms:created>
  <dcterms:modified xsi:type="dcterms:W3CDTF">2012-01-26T20:44:00Z</dcterms:modified>
</cp:coreProperties>
</file>